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9A0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微软雅黑" w:hAnsi="微软雅黑" w:eastAsia="微软雅黑" w:cs="微软雅黑"/>
          <w:b/>
          <w:bCs/>
          <w:i w:val="0"/>
          <w:iCs w:val="0"/>
          <w:caps w:val="0"/>
          <w:color w:val="303030"/>
          <w:spacing w:val="0"/>
          <w:sz w:val="33"/>
          <w:szCs w:val="33"/>
        </w:rPr>
      </w:pPr>
      <w:r>
        <w:rPr>
          <w:rFonts w:hint="eastAsia" w:ascii="微软雅黑" w:hAnsi="微软雅黑" w:eastAsia="微软雅黑" w:cs="微软雅黑"/>
          <w:b/>
          <w:bCs/>
          <w:i w:val="0"/>
          <w:iCs w:val="0"/>
          <w:caps w:val="0"/>
          <w:color w:val="303030"/>
          <w:spacing w:val="0"/>
          <w:kern w:val="0"/>
          <w:sz w:val="33"/>
          <w:szCs w:val="33"/>
          <w:lang w:val="en-US" w:eastAsia="zh-CN" w:bidi="ar"/>
        </w:rPr>
        <w:t>关于评选2025年上海理工大学研究生优秀学位论文的通知</w:t>
      </w:r>
    </w:p>
    <w:p w14:paraId="7295BD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157" w:beforeLines="50" w:beforeAutospacing="0" w:after="157" w:afterLines="50" w:afterAutospacing="0" w:line="360" w:lineRule="auto"/>
        <w:ind w:right="0"/>
        <w:textAlignment w:val="auto"/>
        <w:rPr>
          <w:color w:val="333333"/>
          <w:sz w:val="21"/>
          <w:szCs w:val="21"/>
        </w:rPr>
      </w:pPr>
      <w:r>
        <w:rPr>
          <w:rStyle w:val="5"/>
          <w:rFonts w:ascii="仿宋_GB2312" w:hAnsi="仿宋_GB2312" w:eastAsia="仿宋_GB2312" w:cs="仿宋_GB2312"/>
          <w:i w:val="0"/>
          <w:iCs w:val="0"/>
          <w:caps w:val="0"/>
          <w:color w:val="333333"/>
          <w:spacing w:val="0"/>
          <w:sz w:val="28"/>
          <w:szCs w:val="28"/>
        </w:rPr>
        <w:t>各学院：</w:t>
      </w:r>
    </w:p>
    <w:p w14:paraId="1DEB65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根据《上海理工大学研究生优秀学位论文评选办法》</w:t>
      </w:r>
      <w:r>
        <w:rPr>
          <w:rFonts w:ascii="Times New Roman" w:hAnsi="Times New Roman" w:eastAsia="微软雅黑" w:cs="Times New Roman"/>
          <w:i w:val="0"/>
          <w:iCs w:val="0"/>
          <w:caps w:val="0"/>
          <w:color w:val="333333"/>
          <w:spacing w:val="0"/>
          <w:kern w:val="0"/>
          <w:sz w:val="28"/>
          <w:szCs w:val="28"/>
          <w:vertAlign w:val="baseline"/>
          <w:lang w:val="en-US" w:eastAsia="zh-CN" w:bidi="ar"/>
        </w:rPr>
        <w:t>(</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上理工〔</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2022</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179</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号</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，现启动</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202</w:t>
      </w:r>
      <w:r>
        <w:rPr>
          <w:rFonts w:hint="eastAsia" w:ascii="Times New Roman" w:hAnsi="Times New Roman" w:eastAsia="微软雅黑" w:cs="Times New Roman"/>
          <w:i w:val="0"/>
          <w:iCs w:val="0"/>
          <w:caps w:val="0"/>
          <w:color w:val="333333"/>
          <w:spacing w:val="0"/>
          <w:kern w:val="0"/>
          <w:sz w:val="28"/>
          <w:szCs w:val="28"/>
          <w:vertAlign w:val="baseline"/>
          <w:lang w:val="en-US" w:eastAsia="zh-CN" w:bidi="ar"/>
        </w:rPr>
        <w:t>5</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年校研究生优秀学位论文评选工作。请参照文件要求，推荐本学院符合条件的论文参加评选。</w:t>
      </w:r>
    </w:p>
    <w:p w14:paraId="08E25F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157" w:beforeLines="50" w:beforeAutospacing="0" w:afterAutospacing="0" w:line="360" w:lineRule="auto"/>
        <w:ind w:left="0" w:right="0" w:firstLine="562" w:firstLineChars="200"/>
        <w:jc w:val="left"/>
        <w:textAlignment w:val="baseline"/>
        <w:rPr>
          <w:color w:val="333333"/>
          <w:sz w:val="21"/>
          <w:szCs w:val="21"/>
        </w:rPr>
      </w:pPr>
      <w:r>
        <w:rPr>
          <w:rStyle w:val="5"/>
          <w:rFonts w:ascii="黑体" w:hAnsi="宋体" w:eastAsia="黑体" w:cs="黑体"/>
          <w:i w:val="0"/>
          <w:iCs w:val="0"/>
          <w:caps w:val="0"/>
          <w:color w:val="333333"/>
          <w:spacing w:val="0"/>
          <w:kern w:val="0"/>
          <w:sz w:val="28"/>
          <w:szCs w:val="28"/>
          <w:vertAlign w:val="baseline"/>
          <w:lang w:val="en-US" w:eastAsia="zh-CN" w:bidi="ar"/>
        </w:rPr>
        <w:t>一、评选范围</w:t>
      </w:r>
    </w:p>
    <w:p w14:paraId="5F6A90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Style w:val="5"/>
          <w:rFonts w:hint="default" w:ascii="Times New Roman" w:hAnsi="Times New Roman" w:eastAsia="微软雅黑" w:cs="Times New Roman"/>
          <w:i w:val="0"/>
          <w:iCs w:val="0"/>
          <w:caps w:val="0"/>
          <w:color w:val="333333"/>
          <w:spacing w:val="0"/>
          <w:kern w:val="0"/>
          <w:sz w:val="28"/>
          <w:szCs w:val="28"/>
          <w:vertAlign w:val="baseline"/>
          <w:lang w:val="en-US" w:eastAsia="zh-CN" w:bidi="ar"/>
        </w:rPr>
        <w:t>202</w:t>
      </w:r>
      <w:r>
        <w:rPr>
          <w:rStyle w:val="5"/>
          <w:rFonts w:hint="eastAsia" w:ascii="Times New Roman" w:hAnsi="Times New Roman" w:eastAsia="微软雅黑" w:cs="Times New Roman"/>
          <w:i w:val="0"/>
          <w:iCs w:val="0"/>
          <w:caps w:val="0"/>
          <w:color w:val="333333"/>
          <w:spacing w:val="0"/>
          <w:kern w:val="0"/>
          <w:sz w:val="28"/>
          <w:szCs w:val="28"/>
          <w:vertAlign w:val="baseline"/>
          <w:lang w:val="en-US" w:eastAsia="zh-CN" w:bidi="ar"/>
        </w:rPr>
        <w:t>4</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年获得博士、硕士学位者（含专业学位）的学位论文。</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202</w:t>
      </w:r>
      <w:r>
        <w:rPr>
          <w:rFonts w:hint="eastAsia" w:ascii="Times New Roman" w:hAnsi="Times New Roman" w:eastAsia="微软雅黑" w:cs="Times New Roman"/>
          <w:i w:val="0"/>
          <w:iCs w:val="0"/>
          <w:caps w:val="0"/>
          <w:color w:val="333333"/>
          <w:spacing w:val="0"/>
          <w:kern w:val="0"/>
          <w:sz w:val="28"/>
          <w:szCs w:val="28"/>
          <w:vertAlign w:val="baseline"/>
          <w:lang w:val="en-US" w:eastAsia="zh-CN" w:bidi="ar"/>
        </w:rPr>
        <w:t>3</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年获得博士、硕士学位者的学位论文，如确属优秀且未被评为上海理工大学研究生优秀学位论文的也可参评，须另提供两位高级职称专家推荐信。</w:t>
      </w:r>
    </w:p>
    <w:p w14:paraId="5FF295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注：获校研究生优秀学位论文的作者需提供论文的电子版，以供</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CNKI</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中国知网进行检索，</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涉密学位论文不能参加优秀论文的评选</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w:t>
      </w:r>
    </w:p>
    <w:p w14:paraId="7B106B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157" w:beforeLines="50" w:beforeAutospacing="0" w:afterAutospacing="0" w:line="360" w:lineRule="auto"/>
        <w:ind w:left="0" w:right="0" w:firstLine="562" w:firstLineChars="200"/>
        <w:jc w:val="left"/>
        <w:textAlignment w:val="baseline"/>
        <w:rPr>
          <w:color w:val="333333"/>
          <w:sz w:val="21"/>
          <w:szCs w:val="21"/>
        </w:rPr>
      </w:pPr>
      <w:r>
        <w:rPr>
          <w:rStyle w:val="5"/>
          <w:rFonts w:hint="eastAsia" w:ascii="黑体" w:hAnsi="宋体" w:eastAsia="黑体" w:cs="黑体"/>
          <w:i w:val="0"/>
          <w:iCs w:val="0"/>
          <w:caps w:val="0"/>
          <w:color w:val="333333"/>
          <w:spacing w:val="0"/>
          <w:kern w:val="0"/>
          <w:sz w:val="28"/>
          <w:szCs w:val="28"/>
          <w:vertAlign w:val="baseline"/>
          <w:lang w:val="en-US" w:eastAsia="zh-CN" w:bidi="ar"/>
        </w:rPr>
        <w:t>二、评选日程安排</w:t>
      </w:r>
    </w:p>
    <w:p w14:paraId="32F8CD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2" w:firstLineChars="200"/>
        <w:jc w:val="left"/>
        <w:textAlignment w:val="baseline"/>
        <w:rPr>
          <w:color w:val="333333"/>
          <w:sz w:val="21"/>
          <w:szCs w:val="21"/>
        </w:rPr>
      </w:pP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（一）</w:t>
      </w:r>
      <w:r>
        <w:rPr>
          <w:rStyle w:val="5"/>
          <w:rFonts w:hint="default" w:ascii="Times New Roman" w:hAnsi="Times New Roman" w:eastAsia="微软雅黑" w:cs="Times New Roman"/>
          <w:i w:val="0"/>
          <w:iCs w:val="0"/>
          <w:caps w:val="0"/>
          <w:color w:val="333333"/>
          <w:spacing w:val="0"/>
          <w:kern w:val="0"/>
          <w:sz w:val="28"/>
          <w:szCs w:val="28"/>
          <w:highlight w:val="none"/>
          <w:vertAlign w:val="baseline"/>
          <w:lang w:val="en-US" w:eastAsia="zh-CN" w:bidi="ar"/>
        </w:rPr>
        <w:t>4</w:t>
      </w:r>
      <w:r>
        <w:rPr>
          <w:rStyle w:val="5"/>
          <w:rFonts w:hint="eastAsia" w:ascii="仿宋_GB2312" w:hAnsi="仿宋_GB2312" w:eastAsia="仿宋_GB2312" w:cs="仿宋_GB2312"/>
          <w:i w:val="0"/>
          <w:iCs w:val="0"/>
          <w:caps w:val="0"/>
          <w:color w:val="333333"/>
          <w:spacing w:val="0"/>
          <w:kern w:val="0"/>
          <w:sz w:val="28"/>
          <w:szCs w:val="28"/>
          <w:highlight w:val="none"/>
          <w:vertAlign w:val="baseline"/>
          <w:lang w:val="en-US" w:eastAsia="zh-CN" w:bidi="ar"/>
        </w:rPr>
        <w:t>月</w:t>
      </w:r>
      <w:r>
        <w:rPr>
          <w:rStyle w:val="5"/>
          <w:rFonts w:hint="eastAsia" w:ascii="Times New Roman" w:hAnsi="Times New Roman" w:eastAsia="微软雅黑" w:cs="Times New Roman"/>
          <w:i w:val="0"/>
          <w:iCs w:val="0"/>
          <w:caps w:val="0"/>
          <w:color w:val="333333"/>
          <w:spacing w:val="0"/>
          <w:kern w:val="0"/>
          <w:sz w:val="28"/>
          <w:szCs w:val="28"/>
          <w:highlight w:val="none"/>
          <w:vertAlign w:val="baseline"/>
          <w:lang w:val="en-US" w:eastAsia="zh-CN" w:bidi="ar"/>
        </w:rPr>
        <w:t>3</w:t>
      </w:r>
      <w:r>
        <w:rPr>
          <w:rStyle w:val="5"/>
          <w:rFonts w:hint="eastAsia" w:ascii="仿宋_GB2312" w:hAnsi="仿宋_GB2312" w:eastAsia="仿宋_GB2312" w:cs="仿宋_GB2312"/>
          <w:i w:val="0"/>
          <w:iCs w:val="0"/>
          <w:caps w:val="0"/>
          <w:color w:val="333333"/>
          <w:spacing w:val="0"/>
          <w:kern w:val="0"/>
          <w:sz w:val="28"/>
          <w:szCs w:val="28"/>
          <w:highlight w:val="none"/>
          <w:vertAlign w:val="baseline"/>
          <w:lang w:val="en-US" w:eastAsia="zh-CN" w:bidi="ar"/>
        </w:rPr>
        <w:t>日～</w:t>
      </w:r>
      <w:r>
        <w:rPr>
          <w:rStyle w:val="5"/>
          <w:rFonts w:hint="eastAsia" w:ascii="Times New Roman" w:hAnsi="Times New Roman" w:eastAsia="微软雅黑" w:cs="Times New Roman"/>
          <w:i w:val="0"/>
          <w:iCs w:val="0"/>
          <w:caps w:val="0"/>
          <w:color w:val="333333"/>
          <w:spacing w:val="0"/>
          <w:kern w:val="0"/>
          <w:sz w:val="28"/>
          <w:szCs w:val="28"/>
          <w:highlight w:val="none"/>
          <w:vertAlign w:val="baseline"/>
          <w:lang w:val="en-US" w:eastAsia="zh-CN" w:bidi="ar"/>
        </w:rPr>
        <w:t>4</w:t>
      </w:r>
      <w:r>
        <w:rPr>
          <w:rStyle w:val="5"/>
          <w:rFonts w:hint="eastAsia" w:ascii="仿宋_GB2312" w:hAnsi="仿宋_GB2312" w:eastAsia="仿宋_GB2312" w:cs="仿宋_GB2312"/>
          <w:i w:val="0"/>
          <w:iCs w:val="0"/>
          <w:caps w:val="0"/>
          <w:color w:val="333333"/>
          <w:spacing w:val="0"/>
          <w:kern w:val="0"/>
          <w:sz w:val="28"/>
          <w:szCs w:val="28"/>
          <w:highlight w:val="none"/>
          <w:vertAlign w:val="baseline"/>
          <w:lang w:val="en-US" w:eastAsia="zh-CN" w:bidi="ar"/>
        </w:rPr>
        <w:t>月</w:t>
      </w:r>
      <w:r>
        <w:rPr>
          <w:rStyle w:val="5"/>
          <w:rFonts w:hint="eastAsia" w:ascii="Times New Roman" w:hAnsi="Times New Roman" w:eastAsia="微软雅黑" w:cs="Times New Roman"/>
          <w:i w:val="0"/>
          <w:iCs w:val="0"/>
          <w:caps w:val="0"/>
          <w:color w:val="333333"/>
          <w:spacing w:val="0"/>
          <w:kern w:val="0"/>
          <w:sz w:val="28"/>
          <w:szCs w:val="28"/>
          <w:highlight w:val="none"/>
          <w:vertAlign w:val="baseline"/>
          <w:lang w:val="en-US" w:eastAsia="zh-CN" w:bidi="ar"/>
        </w:rPr>
        <w:t>25</w:t>
      </w:r>
      <w:r>
        <w:rPr>
          <w:rStyle w:val="5"/>
          <w:rFonts w:hint="eastAsia" w:ascii="仿宋_GB2312" w:hAnsi="仿宋_GB2312" w:eastAsia="仿宋_GB2312" w:cs="仿宋_GB2312"/>
          <w:i w:val="0"/>
          <w:iCs w:val="0"/>
          <w:caps w:val="0"/>
          <w:color w:val="333333"/>
          <w:spacing w:val="0"/>
          <w:kern w:val="0"/>
          <w:sz w:val="28"/>
          <w:szCs w:val="28"/>
          <w:highlight w:val="none"/>
          <w:vertAlign w:val="baseline"/>
          <w:lang w:val="en-US" w:eastAsia="zh-CN" w:bidi="ar"/>
        </w:rPr>
        <w:t>日</w:t>
      </w:r>
    </w:p>
    <w:p w14:paraId="1B8A6B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参评者按照文件（附件</w:t>
      </w:r>
      <w:r>
        <w:rPr>
          <w:rFonts w:hint="default" w:ascii="Times New Roman" w:hAnsi="Times New Roman" w:eastAsia="仿宋_GB2312" w:cs="Times New Roman"/>
          <w:i w:val="0"/>
          <w:iCs w:val="0"/>
          <w:caps w:val="0"/>
          <w:color w:val="333333"/>
          <w:spacing w:val="0"/>
          <w:kern w:val="0"/>
          <w:sz w:val="28"/>
          <w:szCs w:val="28"/>
          <w:vertAlign w:val="baseline"/>
          <w:lang w:val="en-US" w:eastAsia="zh-CN" w:bidi="ar"/>
        </w:rPr>
        <w:t>1</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）及通知要求准备下列材料：</w:t>
      </w:r>
    </w:p>
    <w:p w14:paraId="714C61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1" w:firstLineChars="200"/>
        <w:jc w:val="left"/>
        <w:textAlignment w:val="baseline"/>
        <w:rPr>
          <w:color w:val="333333"/>
          <w:sz w:val="21"/>
          <w:szCs w:val="21"/>
        </w:rPr>
      </w:pPr>
      <w:r>
        <w:rPr>
          <w:rFonts w:ascii="华文楷体" w:hAnsi="华文楷体" w:eastAsia="华文楷体" w:cs="华文楷体"/>
          <w:b/>
          <w:bCs/>
          <w:i w:val="0"/>
          <w:iCs w:val="0"/>
          <w:caps w:val="0"/>
          <w:color w:val="333333"/>
          <w:spacing w:val="0"/>
          <w:kern w:val="0"/>
          <w:sz w:val="28"/>
          <w:szCs w:val="28"/>
          <w:vertAlign w:val="baseline"/>
          <w:lang w:val="en-US" w:eastAsia="zh-CN" w:bidi="ar"/>
        </w:rPr>
        <w:t>1. </w:t>
      </w:r>
      <w:r>
        <w:rPr>
          <w:rStyle w:val="5"/>
          <w:rFonts w:hint="eastAsia" w:ascii="华文楷体" w:hAnsi="华文楷体" w:eastAsia="华文楷体" w:cs="华文楷体"/>
          <w:i w:val="0"/>
          <w:iCs w:val="0"/>
          <w:caps w:val="0"/>
          <w:color w:val="333333"/>
          <w:spacing w:val="0"/>
          <w:kern w:val="0"/>
          <w:sz w:val="28"/>
          <w:szCs w:val="28"/>
          <w:vertAlign w:val="baseline"/>
          <w:lang w:val="en-US" w:eastAsia="zh-CN" w:bidi="ar"/>
        </w:rPr>
        <w:t>《上海理工大学研究生优秀学位论文推荐表》（附件2）</w:t>
      </w:r>
    </w:p>
    <w:p w14:paraId="1A8DB0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纸质签名版和电子版各一份。电子版为</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PDF</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或</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Word</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格式，硕士命名规则</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 YS_</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学号</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_</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姓名</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_TJB</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；博士命名规则</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 YB_</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学号</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_</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姓名</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_TJB</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w:t>
      </w:r>
    </w:p>
    <w:p w14:paraId="485079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1" w:firstLineChars="200"/>
        <w:jc w:val="left"/>
        <w:textAlignment w:val="baseline"/>
        <w:rPr>
          <w:color w:val="333333"/>
          <w:sz w:val="21"/>
          <w:szCs w:val="21"/>
        </w:rPr>
      </w:pPr>
      <w:r>
        <w:rPr>
          <w:rFonts w:hint="eastAsia" w:ascii="华文楷体" w:hAnsi="华文楷体" w:eastAsia="华文楷体" w:cs="华文楷体"/>
          <w:b/>
          <w:bCs/>
          <w:i w:val="0"/>
          <w:iCs w:val="0"/>
          <w:caps w:val="0"/>
          <w:color w:val="333333"/>
          <w:spacing w:val="0"/>
          <w:kern w:val="0"/>
          <w:sz w:val="28"/>
          <w:szCs w:val="28"/>
          <w:vertAlign w:val="baseline"/>
          <w:lang w:val="en-US" w:eastAsia="zh-CN" w:bidi="ar"/>
        </w:rPr>
        <w:t>2. </w:t>
      </w:r>
      <w:r>
        <w:rPr>
          <w:rStyle w:val="5"/>
          <w:rFonts w:hint="eastAsia" w:ascii="华文楷体" w:hAnsi="华文楷体" w:eastAsia="华文楷体" w:cs="华文楷体"/>
          <w:i w:val="0"/>
          <w:iCs w:val="0"/>
          <w:caps w:val="0"/>
          <w:color w:val="333333"/>
          <w:spacing w:val="0"/>
          <w:kern w:val="0"/>
          <w:sz w:val="28"/>
          <w:szCs w:val="28"/>
          <w:vertAlign w:val="baseline"/>
          <w:lang w:val="en-US" w:eastAsia="zh-CN" w:bidi="ar"/>
        </w:rPr>
        <w:t>佐证材料</w:t>
      </w:r>
    </w:p>
    <w:p w14:paraId="076CFB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电子材料，以</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rar</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或者</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zip</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格式打包，硕士命名规则</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 YS_</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学号</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_</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姓名</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_ZZCL</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；博士命名规则</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 YB_</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学号</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_</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姓名</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_ZZCL</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w:t>
      </w:r>
    </w:p>
    <w:p w14:paraId="77855E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佐证材料为《上海理工大学研究生优秀学位论文推荐表》内填写的“代表性成果”相对应的证明材料。包括：学术论文期刊封面及全文电子版；被</w:t>
      </w:r>
      <w:r>
        <w:rPr>
          <w:rFonts w:hint="default" w:ascii="Times New Roman" w:hAnsi="Times New Roman" w:eastAsia="仿宋_GB2312" w:cs="Times New Roman"/>
          <w:i w:val="0"/>
          <w:iCs w:val="0"/>
          <w:caps w:val="0"/>
          <w:color w:val="333333"/>
          <w:spacing w:val="0"/>
          <w:kern w:val="0"/>
          <w:sz w:val="28"/>
          <w:szCs w:val="28"/>
          <w:vertAlign w:val="baseline"/>
          <w:lang w:val="en-US" w:eastAsia="zh-CN" w:bidi="ar"/>
        </w:rPr>
        <w:t>SCI</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w:t>
      </w:r>
      <w:r>
        <w:rPr>
          <w:rFonts w:hint="default" w:ascii="Times New Roman" w:hAnsi="Times New Roman" w:eastAsia="仿宋_GB2312" w:cs="Times New Roman"/>
          <w:i w:val="0"/>
          <w:iCs w:val="0"/>
          <w:caps w:val="0"/>
          <w:color w:val="333333"/>
          <w:spacing w:val="0"/>
          <w:kern w:val="0"/>
          <w:sz w:val="28"/>
          <w:szCs w:val="28"/>
          <w:vertAlign w:val="baseline"/>
          <w:lang w:val="en-US" w:eastAsia="zh-CN" w:bidi="ar"/>
        </w:rPr>
        <w:t>EI</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等检索的论文应提供图书馆或官方网站检索报告电子版</w:t>
      </w:r>
      <w:r>
        <w:rPr>
          <w:rFonts w:hint="default" w:ascii="Times New Roman" w:hAnsi="Times New Roman" w:eastAsia="仿宋_GB2312" w:cs="Times New Roman"/>
          <w:i w:val="0"/>
          <w:iCs w:val="0"/>
          <w:caps w:val="0"/>
          <w:color w:val="333333"/>
          <w:spacing w:val="0"/>
          <w:kern w:val="0"/>
          <w:sz w:val="28"/>
          <w:szCs w:val="28"/>
          <w:vertAlign w:val="baseline"/>
          <w:lang w:val="en-US" w:eastAsia="zh-CN" w:bidi="ar"/>
        </w:rPr>
        <w:t>;</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授权发明专利证书扫描件等。</w:t>
      </w:r>
    </w:p>
    <w:p w14:paraId="077B78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1" w:firstLineChars="200"/>
        <w:jc w:val="left"/>
        <w:textAlignment w:val="baseline"/>
        <w:rPr>
          <w:color w:val="333333"/>
          <w:sz w:val="21"/>
          <w:szCs w:val="21"/>
        </w:rPr>
      </w:pPr>
      <w:r>
        <w:rPr>
          <w:rFonts w:hint="eastAsia" w:ascii="华文楷体" w:hAnsi="华文楷体" w:eastAsia="华文楷体" w:cs="华文楷体"/>
          <w:b/>
          <w:bCs/>
          <w:i w:val="0"/>
          <w:iCs w:val="0"/>
          <w:caps w:val="0"/>
          <w:color w:val="333333"/>
          <w:spacing w:val="0"/>
          <w:kern w:val="0"/>
          <w:sz w:val="28"/>
          <w:szCs w:val="28"/>
          <w:vertAlign w:val="baseline"/>
          <w:lang w:val="en-US" w:eastAsia="zh-CN" w:bidi="ar"/>
        </w:rPr>
        <w:t>3. </w:t>
      </w:r>
      <w:r>
        <w:rPr>
          <w:rStyle w:val="5"/>
          <w:rFonts w:hint="eastAsia" w:ascii="华文楷体" w:hAnsi="华文楷体" w:eastAsia="华文楷体" w:cs="华文楷体"/>
          <w:i w:val="0"/>
          <w:iCs w:val="0"/>
          <w:caps w:val="0"/>
          <w:color w:val="333333"/>
          <w:spacing w:val="0"/>
          <w:kern w:val="0"/>
          <w:sz w:val="28"/>
          <w:szCs w:val="28"/>
          <w:vertAlign w:val="baseline"/>
          <w:lang w:val="en-US" w:eastAsia="zh-CN" w:bidi="ar"/>
        </w:rPr>
        <w:t>研究生学位论文完整版</w:t>
      </w:r>
    </w:p>
    <w:p w14:paraId="2A0B40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rFonts w:hint="eastAsia" w:ascii="仿宋_GB2312" w:hAnsi="仿宋_GB2312" w:eastAsia="仿宋_GB2312" w:cs="仿宋_GB2312"/>
          <w:b/>
          <w:bCs/>
          <w:i w:val="0"/>
          <w:iCs w:val="0"/>
          <w:caps w:val="0"/>
          <w:color w:val="333333"/>
          <w:spacing w:val="0"/>
          <w:kern w:val="0"/>
          <w:sz w:val="28"/>
          <w:szCs w:val="28"/>
          <w:highlight w:val="none"/>
          <w:vertAlign w:val="baseline"/>
          <w:lang w:val="en-US" w:eastAsia="zh-CN" w:bidi="ar"/>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电子材料，PDF或Word格式，硕士命名规则: YS_学号_姓名_LW；博士论文: YB_学号_姓名_LW。</w:t>
      </w:r>
      <w:r>
        <w:rPr>
          <w:rFonts w:hint="eastAsia" w:ascii="仿宋_GB2312" w:hAnsi="仿宋_GB2312" w:eastAsia="仿宋_GB2312" w:cs="仿宋_GB2312"/>
          <w:b/>
          <w:bCs/>
          <w:i w:val="0"/>
          <w:iCs w:val="0"/>
          <w:caps w:val="0"/>
          <w:color w:val="333333"/>
          <w:spacing w:val="0"/>
          <w:kern w:val="0"/>
          <w:sz w:val="28"/>
          <w:szCs w:val="28"/>
          <w:highlight w:val="none"/>
          <w:vertAlign w:val="baseline"/>
          <w:lang w:val="en-US" w:eastAsia="zh-CN" w:bidi="ar"/>
        </w:rPr>
        <w:t>版权使用授权书页及声明页必须有导师和学生的电子签名。</w:t>
      </w:r>
    </w:p>
    <w:p w14:paraId="7ABF99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请根据学院要求提交纸质签名的《上海理工大学研究生优秀学位论文推荐表》、上述</w:t>
      </w:r>
      <w:r>
        <w:rPr>
          <w:rStyle w:val="5"/>
          <w:rFonts w:hint="default" w:ascii="Times New Roman" w:hAnsi="Times New Roman" w:eastAsia="仿宋_GB2312" w:cs="Times New Roman"/>
          <w:b w:val="0"/>
          <w:bCs/>
          <w:i w:val="0"/>
          <w:iCs w:val="0"/>
          <w:caps w:val="0"/>
          <w:color w:val="333333"/>
          <w:spacing w:val="0"/>
          <w:kern w:val="0"/>
          <w:sz w:val="28"/>
          <w:szCs w:val="28"/>
          <w:vertAlign w:val="baseline"/>
          <w:lang w:val="en-US" w:eastAsia="zh-CN" w:bidi="ar"/>
        </w:rPr>
        <w:t>3</w:t>
      </w: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项材料的电子版（以</w:t>
      </w:r>
      <w:r>
        <w:rPr>
          <w:rStyle w:val="5"/>
          <w:rFonts w:hint="default" w:ascii="Times New Roman" w:hAnsi="Times New Roman" w:eastAsia="仿宋_GB2312" w:cs="Times New Roman"/>
          <w:b w:val="0"/>
          <w:bCs/>
          <w:i w:val="0"/>
          <w:iCs w:val="0"/>
          <w:caps w:val="0"/>
          <w:color w:val="333333"/>
          <w:spacing w:val="0"/>
          <w:kern w:val="0"/>
          <w:sz w:val="28"/>
          <w:szCs w:val="28"/>
          <w:vertAlign w:val="baseline"/>
          <w:lang w:val="en-US" w:eastAsia="zh-CN" w:bidi="ar"/>
        </w:rPr>
        <w:t>rar</w:t>
      </w: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或者</w:t>
      </w:r>
      <w:r>
        <w:rPr>
          <w:rStyle w:val="5"/>
          <w:rFonts w:hint="default" w:ascii="Times New Roman" w:hAnsi="Times New Roman" w:eastAsia="仿宋_GB2312" w:cs="Times New Roman"/>
          <w:b w:val="0"/>
          <w:bCs/>
          <w:i w:val="0"/>
          <w:iCs w:val="0"/>
          <w:caps w:val="0"/>
          <w:color w:val="333333"/>
          <w:spacing w:val="0"/>
          <w:kern w:val="0"/>
          <w:sz w:val="28"/>
          <w:szCs w:val="28"/>
          <w:vertAlign w:val="baseline"/>
          <w:lang w:val="en-US" w:eastAsia="zh-CN" w:bidi="ar"/>
        </w:rPr>
        <w:t>zip</w:t>
      </w: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格式打包，硕士命名规则：</w:t>
      </w:r>
      <w:r>
        <w:rPr>
          <w:rStyle w:val="5"/>
          <w:rFonts w:hint="default" w:ascii="Times New Roman" w:hAnsi="Times New Roman" w:eastAsia="仿宋_GB2312" w:cs="Times New Roman"/>
          <w:b w:val="0"/>
          <w:bCs/>
          <w:i w:val="0"/>
          <w:iCs w:val="0"/>
          <w:caps w:val="0"/>
          <w:color w:val="333333"/>
          <w:spacing w:val="0"/>
          <w:kern w:val="0"/>
          <w:sz w:val="28"/>
          <w:szCs w:val="28"/>
          <w:vertAlign w:val="baseline"/>
          <w:lang w:val="en-US" w:eastAsia="zh-CN" w:bidi="ar"/>
        </w:rPr>
        <w:t>YS _</w:t>
      </w: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学号</w:t>
      </w:r>
      <w:r>
        <w:rPr>
          <w:rStyle w:val="5"/>
          <w:rFonts w:hint="default" w:ascii="Times New Roman" w:hAnsi="Times New Roman" w:eastAsia="仿宋_GB2312" w:cs="Times New Roman"/>
          <w:b w:val="0"/>
          <w:bCs/>
          <w:i w:val="0"/>
          <w:iCs w:val="0"/>
          <w:caps w:val="0"/>
          <w:color w:val="333333"/>
          <w:spacing w:val="0"/>
          <w:kern w:val="0"/>
          <w:sz w:val="28"/>
          <w:szCs w:val="28"/>
          <w:vertAlign w:val="baseline"/>
          <w:lang w:val="en-US" w:eastAsia="zh-CN" w:bidi="ar"/>
        </w:rPr>
        <w:t>_</w:t>
      </w: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姓名；博士命名规则</w:t>
      </w:r>
      <w:r>
        <w:rPr>
          <w:rStyle w:val="5"/>
          <w:rFonts w:hint="default" w:ascii="Times New Roman" w:hAnsi="Times New Roman" w:eastAsia="仿宋_GB2312" w:cs="Times New Roman"/>
          <w:b w:val="0"/>
          <w:bCs/>
          <w:i w:val="0"/>
          <w:iCs w:val="0"/>
          <w:caps w:val="0"/>
          <w:color w:val="333333"/>
          <w:spacing w:val="0"/>
          <w:kern w:val="0"/>
          <w:sz w:val="28"/>
          <w:szCs w:val="28"/>
          <w:vertAlign w:val="baseline"/>
          <w:lang w:val="en-US" w:eastAsia="zh-CN" w:bidi="ar"/>
        </w:rPr>
        <w:t>: YB _</w:t>
      </w: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学号</w:t>
      </w:r>
      <w:r>
        <w:rPr>
          <w:rStyle w:val="5"/>
          <w:rFonts w:hint="default" w:ascii="Times New Roman" w:hAnsi="Times New Roman" w:eastAsia="仿宋_GB2312" w:cs="Times New Roman"/>
          <w:b w:val="0"/>
          <w:bCs/>
          <w:i w:val="0"/>
          <w:iCs w:val="0"/>
          <w:caps w:val="0"/>
          <w:color w:val="333333"/>
          <w:spacing w:val="0"/>
          <w:kern w:val="0"/>
          <w:sz w:val="28"/>
          <w:szCs w:val="28"/>
          <w:vertAlign w:val="baseline"/>
          <w:lang w:val="en-US" w:eastAsia="zh-CN" w:bidi="ar"/>
        </w:rPr>
        <w:t>_</w:t>
      </w: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姓名</w:t>
      </w:r>
      <w:r>
        <w:rPr>
          <w:rStyle w:val="5"/>
          <w:rFonts w:hint="default" w:ascii="Times New Roman" w:hAnsi="Times New Roman" w:eastAsia="仿宋_GB2312" w:cs="Times New Roman"/>
          <w:b w:val="0"/>
          <w:bCs/>
          <w:i w:val="0"/>
          <w:iCs w:val="0"/>
          <w:caps w:val="0"/>
          <w:color w:val="333333"/>
          <w:spacing w:val="0"/>
          <w:kern w:val="0"/>
          <w:sz w:val="28"/>
          <w:szCs w:val="28"/>
          <w:vertAlign w:val="baseline"/>
          <w:lang w:val="en-US" w:eastAsia="zh-CN" w:bidi="ar"/>
        </w:rPr>
        <w:t>)</w:t>
      </w:r>
      <w:r>
        <w:rPr>
          <w:rStyle w:val="5"/>
          <w:rFonts w:hint="eastAsia" w:ascii="仿宋_GB2312" w:hAnsi="仿宋_GB2312" w:eastAsia="仿宋_GB2312" w:cs="仿宋_GB2312"/>
          <w:b w:val="0"/>
          <w:bCs/>
          <w:i w:val="0"/>
          <w:iCs w:val="0"/>
          <w:caps w:val="0"/>
          <w:color w:val="333333"/>
          <w:spacing w:val="0"/>
          <w:kern w:val="0"/>
          <w:sz w:val="28"/>
          <w:szCs w:val="28"/>
          <w:vertAlign w:val="baseline"/>
          <w:lang w:val="en-US" w:eastAsia="zh-CN" w:bidi="ar"/>
        </w:rPr>
        <w:t>。</w:t>
      </w:r>
    </w:p>
    <w:p w14:paraId="77F4D7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157" w:beforeLines="50" w:beforeAutospacing="0" w:afterAutospacing="0" w:line="360" w:lineRule="auto"/>
        <w:ind w:left="0" w:right="0" w:firstLine="562" w:firstLineChars="200"/>
        <w:jc w:val="left"/>
        <w:textAlignment w:val="baseline"/>
        <w:rPr>
          <w:color w:val="333333"/>
          <w:sz w:val="21"/>
          <w:szCs w:val="21"/>
        </w:rPr>
      </w:pP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（二）</w:t>
      </w:r>
      <w:r>
        <w:rPr>
          <w:rStyle w:val="5"/>
          <w:rFonts w:hint="eastAsia" w:ascii="Times New Roman" w:hAnsi="Times New Roman" w:eastAsia="微软雅黑" w:cs="Times New Roman"/>
          <w:i w:val="0"/>
          <w:iCs w:val="0"/>
          <w:caps w:val="0"/>
          <w:color w:val="333333"/>
          <w:spacing w:val="0"/>
          <w:kern w:val="0"/>
          <w:sz w:val="28"/>
          <w:szCs w:val="28"/>
          <w:vertAlign w:val="baseline"/>
          <w:lang w:val="en-US" w:eastAsia="zh-CN" w:bidi="ar"/>
        </w:rPr>
        <w:t>4</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月</w:t>
      </w:r>
      <w:r>
        <w:rPr>
          <w:rStyle w:val="5"/>
          <w:rFonts w:hint="eastAsia" w:ascii="Times New Roman" w:hAnsi="Times New Roman" w:eastAsia="微软雅黑" w:cs="Times New Roman"/>
          <w:i w:val="0"/>
          <w:iCs w:val="0"/>
          <w:caps w:val="0"/>
          <w:color w:val="333333"/>
          <w:spacing w:val="0"/>
          <w:kern w:val="0"/>
          <w:sz w:val="28"/>
          <w:szCs w:val="28"/>
          <w:vertAlign w:val="baseline"/>
          <w:lang w:val="en-US" w:eastAsia="zh-CN" w:bidi="ar"/>
        </w:rPr>
        <w:t>26</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日～</w:t>
      </w:r>
      <w:r>
        <w:rPr>
          <w:rStyle w:val="5"/>
          <w:rFonts w:hint="default" w:ascii="Times New Roman" w:hAnsi="Times New Roman" w:eastAsia="微软雅黑" w:cs="Times New Roman"/>
          <w:i w:val="0"/>
          <w:iCs w:val="0"/>
          <w:caps w:val="0"/>
          <w:color w:val="333333"/>
          <w:spacing w:val="0"/>
          <w:kern w:val="0"/>
          <w:sz w:val="28"/>
          <w:szCs w:val="28"/>
          <w:vertAlign w:val="baseline"/>
          <w:lang w:val="en-US" w:eastAsia="zh-CN" w:bidi="ar"/>
        </w:rPr>
        <w:t>5</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月</w:t>
      </w:r>
      <w:r>
        <w:rPr>
          <w:rStyle w:val="5"/>
          <w:rFonts w:hint="eastAsia" w:ascii="Times New Roman" w:hAnsi="Times New Roman" w:eastAsia="微软雅黑" w:cs="Times New Roman"/>
          <w:i w:val="0"/>
          <w:iCs w:val="0"/>
          <w:caps w:val="0"/>
          <w:color w:val="333333"/>
          <w:spacing w:val="0"/>
          <w:kern w:val="0"/>
          <w:sz w:val="28"/>
          <w:szCs w:val="28"/>
          <w:vertAlign w:val="baseline"/>
          <w:lang w:val="en-US" w:eastAsia="zh-CN" w:bidi="ar"/>
        </w:rPr>
        <w:t>15</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日</w:t>
      </w:r>
    </w:p>
    <w:p w14:paraId="20C853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各学院按照文件评选要求对申报材料进行审核并决定是否受理申请；各学院学位评定分委员会对申报材料进行审议，以无记名投票方式确定研究生优秀学位论文推荐名单，经全体成员过半数通过为有效。推荐名单公示后无异议报研究生院，公示时间不少于 </w:t>
      </w:r>
      <w:r>
        <w:rPr>
          <w:rFonts w:hint="default" w:ascii="Times New Roman" w:hAnsi="Times New Roman" w:eastAsia="仿宋_GB2312" w:cs="Times New Roman"/>
          <w:i w:val="0"/>
          <w:iCs w:val="0"/>
          <w:caps w:val="0"/>
          <w:color w:val="333333"/>
          <w:spacing w:val="0"/>
          <w:kern w:val="0"/>
          <w:sz w:val="28"/>
          <w:szCs w:val="28"/>
          <w:vertAlign w:val="baseline"/>
          <w:lang w:val="en-US" w:eastAsia="zh-CN" w:bidi="ar"/>
        </w:rPr>
        <w:t>3</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个工作日。学院须于</w:t>
      </w:r>
      <w:r>
        <w:rPr>
          <w:rFonts w:hint="default" w:ascii="Times New Roman" w:hAnsi="Times New Roman" w:eastAsia="仿宋_GB2312" w:cs="Times New Roman"/>
          <w:i w:val="0"/>
          <w:iCs w:val="0"/>
          <w:caps w:val="0"/>
          <w:color w:val="333333"/>
          <w:spacing w:val="0"/>
          <w:kern w:val="0"/>
          <w:sz w:val="28"/>
          <w:szCs w:val="28"/>
          <w:vertAlign w:val="baseline"/>
          <w:lang w:val="en-US" w:eastAsia="zh-CN" w:bidi="ar"/>
        </w:rPr>
        <w:t>5</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月</w:t>
      </w:r>
      <w:r>
        <w:rPr>
          <w:rFonts w:hint="default" w:ascii="Times New Roman" w:hAnsi="Times New Roman" w:eastAsia="微软雅黑" w:cs="Times New Roman"/>
          <w:i w:val="0"/>
          <w:iCs w:val="0"/>
          <w:caps w:val="0"/>
          <w:color w:val="333333"/>
          <w:spacing w:val="0"/>
          <w:kern w:val="0"/>
          <w:sz w:val="28"/>
          <w:szCs w:val="28"/>
          <w:vertAlign w:val="baseline"/>
          <w:lang w:val="en-US" w:eastAsia="zh-CN" w:bidi="ar"/>
        </w:rPr>
        <w:t>1</w:t>
      </w:r>
      <w:r>
        <w:rPr>
          <w:rFonts w:hint="eastAsia" w:ascii="Times New Roman" w:hAnsi="Times New Roman" w:eastAsia="微软雅黑" w:cs="Times New Roman"/>
          <w:i w:val="0"/>
          <w:iCs w:val="0"/>
          <w:caps w:val="0"/>
          <w:color w:val="333333"/>
          <w:spacing w:val="0"/>
          <w:kern w:val="0"/>
          <w:sz w:val="28"/>
          <w:szCs w:val="28"/>
          <w:vertAlign w:val="baseline"/>
          <w:lang w:val="en-US" w:eastAsia="zh-CN" w:bidi="ar"/>
        </w:rPr>
        <w:t>5</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日前将推荐人的电子材料、纸质版学位论文推荐表、纸质版及电子版学院汇总表提交至研究生院学位办。</w:t>
      </w:r>
    </w:p>
    <w:p w14:paraId="4C3646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2" w:firstLineChars="200"/>
        <w:jc w:val="left"/>
        <w:textAlignment w:val="baseline"/>
        <w:rPr>
          <w:color w:val="333333"/>
          <w:sz w:val="21"/>
          <w:szCs w:val="21"/>
        </w:rPr>
      </w:pP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（三）</w:t>
      </w:r>
      <w:r>
        <w:rPr>
          <w:rStyle w:val="5"/>
          <w:rFonts w:hint="default" w:ascii="Times New Roman" w:hAnsi="Times New Roman" w:eastAsia="微软雅黑" w:cs="Times New Roman"/>
          <w:i w:val="0"/>
          <w:iCs w:val="0"/>
          <w:caps w:val="0"/>
          <w:color w:val="333333"/>
          <w:spacing w:val="0"/>
          <w:kern w:val="0"/>
          <w:sz w:val="28"/>
          <w:szCs w:val="28"/>
          <w:vertAlign w:val="baseline"/>
          <w:lang w:val="en-US" w:eastAsia="zh-CN" w:bidi="ar"/>
        </w:rPr>
        <w:t>5</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月</w:t>
      </w:r>
      <w:r>
        <w:rPr>
          <w:rStyle w:val="5"/>
          <w:rFonts w:hint="eastAsia" w:ascii="Times New Roman" w:hAnsi="Times New Roman" w:eastAsia="微软雅黑" w:cs="Times New Roman"/>
          <w:i w:val="0"/>
          <w:iCs w:val="0"/>
          <w:caps w:val="0"/>
          <w:color w:val="333333"/>
          <w:spacing w:val="0"/>
          <w:kern w:val="0"/>
          <w:sz w:val="28"/>
          <w:szCs w:val="28"/>
          <w:vertAlign w:val="baseline"/>
          <w:lang w:val="en-US" w:eastAsia="zh-CN" w:bidi="ar"/>
        </w:rPr>
        <w:t>16</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日～</w:t>
      </w:r>
      <w:r>
        <w:rPr>
          <w:rStyle w:val="5"/>
          <w:rFonts w:hint="default" w:ascii="Times New Roman" w:hAnsi="Times New Roman" w:eastAsia="微软雅黑" w:cs="Times New Roman"/>
          <w:i w:val="0"/>
          <w:iCs w:val="0"/>
          <w:caps w:val="0"/>
          <w:color w:val="333333"/>
          <w:spacing w:val="0"/>
          <w:kern w:val="0"/>
          <w:sz w:val="28"/>
          <w:szCs w:val="28"/>
          <w:vertAlign w:val="baseline"/>
          <w:lang w:val="en-US" w:eastAsia="zh-CN" w:bidi="ar"/>
        </w:rPr>
        <w:t>5</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月底</w:t>
      </w:r>
    </w:p>
    <w:p w14:paraId="49E117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研究生院组织专家组进行评议，确定校优秀论文初步名单。</w:t>
      </w:r>
    </w:p>
    <w:p w14:paraId="2927E8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2" w:firstLineChars="200"/>
        <w:jc w:val="left"/>
        <w:textAlignment w:val="baseline"/>
        <w:rPr>
          <w:color w:val="333333"/>
          <w:sz w:val="21"/>
          <w:szCs w:val="21"/>
        </w:rPr>
      </w:pP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（四）</w:t>
      </w:r>
      <w:r>
        <w:rPr>
          <w:rStyle w:val="5"/>
          <w:rFonts w:hint="default" w:ascii="Times New Roman" w:hAnsi="Times New Roman" w:eastAsia="微软雅黑" w:cs="Times New Roman"/>
          <w:i w:val="0"/>
          <w:iCs w:val="0"/>
          <w:caps w:val="0"/>
          <w:color w:val="333333"/>
          <w:spacing w:val="0"/>
          <w:kern w:val="0"/>
          <w:sz w:val="28"/>
          <w:szCs w:val="28"/>
          <w:vertAlign w:val="baseline"/>
          <w:lang w:val="en-US" w:eastAsia="zh-CN" w:bidi="ar"/>
        </w:rPr>
        <w:t>6</w:t>
      </w:r>
      <w:r>
        <w:rPr>
          <w:rStyle w:val="5"/>
          <w:rFonts w:hint="eastAsia" w:ascii="仿宋_GB2312" w:hAnsi="仿宋_GB2312" w:eastAsia="仿宋_GB2312" w:cs="仿宋_GB2312"/>
          <w:i w:val="0"/>
          <w:iCs w:val="0"/>
          <w:caps w:val="0"/>
          <w:color w:val="333333"/>
          <w:spacing w:val="0"/>
          <w:kern w:val="0"/>
          <w:sz w:val="28"/>
          <w:szCs w:val="28"/>
          <w:vertAlign w:val="baseline"/>
          <w:lang w:val="en-US" w:eastAsia="zh-CN" w:bidi="ar"/>
        </w:rPr>
        <w:t>月</w:t>
      </w: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 </w:t>
      </w:r>
    </w:p>
    <w:p w14:paraId="769548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textAlignment w:val="baseline"/>
        <w:rPr>
          <w:color w:val="333333"/>
          <w:sz w:val="21"/>
          <w:szCs w:val="21"/>
        </w:rPr>
      </w:pPr>
      <w:r>
        <w:rPr>
          <w:rFonts w:hint="eastAsia" w:ascii="仿宋_GB2312" w:hAnsi="仿宋_GB2312" w:eastAsia="仿宋_GB2312" w:cs="仿宋_GB2312"/>
          <w:i w:val="0"/>
          <w:iCs w:val="0"/>
          <w:caps w:val="0"/>
          <w:color w:val="333333"/>
          <w:spacing w:val="0"/>
          <w:kern w:val="0"/>
          <w:sz w:val="28"/>
          <w:szCs w:val="28"/>
          <w:vertAlign w:val="baseline"/>
          <w:lang w:val="en-US" w:eastAsia="zh-CN" w:bidi="ar"/>
        </w:rPr>
        <w:t>校学位评定委员会审定校优秀学位论文名单。</w:t>
      </w:r>
    </w:p>
    <w:p w14:paraId="6E85B1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rPr>
          <w:color w:val="333333"/>
          <w:sz w:val="21"/>
          <w:szCs w:val="21"/>
        </w:rPr>
      </w:pPr>
      <w:r>
        <w:rPr>
          <w:rFonts w:hint="eastAsia" w:ascii="仿宋_GB2312" w:hAnsi="仿宋_GB2312" w:eastAsia="仿宋_GB2312" w:cs="仿宋_GB2312"/>
          <w:i w:val="0"/>
          <w:iCs w:val="0"/>
          <w:caps w:val="0"/>
          <w:color w:val="333333"/>
          <w:spacing w:val="0"/>
          <w:kern w:val="0"/>
          <w:sz w:val="28"/>
          <w:szCs w:val="28"/>
          <w:lang w:val="en-US" w:eastAsia="zh-CN" w:bidi="ar"/>
        </w:rPr>
        <w:t> </w:t>
      </w:r>
    </w:p>
    <w:p w14:paraId="3FEA77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360" w:lineRule="auto"/>
        <w:ind w:left="0" w:right="0" w:firstLine="560" w:firstLineChars="200"/>
        <w:jc w:val="left"/>
        <w:rPr>
          <w:color w:val="333333"/>
          <w:sz w:val="21"/>
          <w:szCs w:val="21"/>
        </w:rPr>
      </w:pPr>
      <w:r>
        <w:rPr>
          <w:rFonts w:hint="default" w:ascii="Times New Roman" w:hAnsi="Times New Roman" w:eastAsia="微软雅黑" w:cs="Times New Roman"/>
          <w:i w:val="0"/>
          <w:iCs w:val="0"/>
          <w:caps w:val="0"/>
          <w:color w:val="333333"/>
          <w:spacing w:val="0"/>
          <w:kern w:val="0"/>
          <w:sz w:val="28"/>
          <w:szCs w:val="28"/>
          <w:lang w:val="en-US" w:eastAsia="zh-CN" w:bidi="ar"/>
        </w:rPr>
        <w:t>附件： </w:t>
      </w:r>
      <w:r>
        <w:rPr>
          <w:rFonts w:hint="default" w:ascii="Times New Roman" w:hAnsi="Times New Roman" w:eastAsia="微软雅黑" w:cs="Times New Roman"/>
          <w:i w:val="0"/>
          <w:iCs w:val="0"/>
          <w:caps w:val="0"/>
          <w:color w:val="auto"/>
          <w:spacing w:val="0"/>
          <w:sz w:val="28"/>
          <w:szCs w:val="28"/>
          <w:u w:val="none"/>
        </w:rPr>
        <w:t>202</w:t>
      </w:r>
      <w:r>
        <w:rPr>
          <w:rFonts w:hint="eastAsia" w:ascii="Times New Roman" w:hAnsi="Times New Roman" w:eastAsia="微软雅黑" w:cs="Times New Roman"/>
          <w:i w:val="0"/>
          <w:iCs w:val="0"/>
          <w:caps w:val="0"/>
          <w:color w:val="auto"/>
          <w:spacing w:val="0"/>
          <w:sz w:val="28"/>
          <w:szCs w:val="28"/>
          <w:u w:val="none"/>
          <w:lang w:val="en-US" w:eastAsia="zh-CN"/>
        </w:rPr>
        <w:t>5</w:t>
      </w:r>
      <w:r>
        <w:rPr>
          <w:rFonts w:hint="default" w:ascii="Times New Roman" w:hAnsi="Times New Roman" w:eastAsia="微软雅黑" w:cs="Times New Roman"/>
          <w:i w:val="0"/>
          <w:iCs w:val="0"/>
          <w:caps w:val="0"/>
          <w:color w:val="auto"/>
          <w:spacing w:val="0"/>
          <w:sz w:val="28"/>
          <w:szCs w:val="28"/>
          <w:u w:val="none"/>
        </w:rPr>
        <w:t>年研究生优秀学位论文评选通知.rar</w:t>
      </w:r>
    </w:p>
    <w:p w14:paraId="536829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150" w:afterAutospacing="0" w:line="360" w:lineRule="auto"/>
        <w:ind w:left="0" w:right="556" w:firstLine="562" w:firstLineChars="200"/>
        <w:jc w:val="right"/>
        <w:rPr>
          <w:color w:val="333333"/>
          <w:sz w:val="21"/>
          <w:szCs w:val="21"/>
        </w:rPr>
      </w:pPr>
      <w:r>
        <w:rPr>
          <w:rStyle w:val="5"/>
          <w:rFonts w:hint="eastAsia" w:ascii="仿宋_GB2312" w:hAnsi="仿宋_GB2312" w:eastAsia="仿宋_GB2312" w:cs="仿宋_GB2312"/>
          <w:i w:val="0"/>
          <w:iCs w:val="0"/>
          <w:caps w:val="0"/>
          <w:color w:val="333333"/>
          <w:spacing w:val="0"/>
          <w:kern w:val="0"/>
          <w:sz w:val="28"/>
          <w:szCs w:val="28"/>
          <w:lang w:val="en-US" w:eastAsia="zh-CN" w:bidi="ar"/>
        </w:rPr>
        <w:t>研究生院</w:t>
      </w:r>
    </w:p>
    <w:p w14:paraId="413799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150" w:afterAutospacing="0" w:line="360" w:lineRule="auto"/>
        <w:ind w:left="0" w:right="0" w:firstLine="560" w:firstLineChars="200"/>
        <w:jc w:val="right"/>
      </w:pPr>
      <w:r>
        <w:rPr>
          <w:rStyle w:val="5"/>
          <w:rFonts w:hint="default" w:ascii="Times New Roman" w:hAnsi="Times New Roman" w:eastAsia="微软雅黑" w:cs="Times New Roman"/>
          <w:i w:val="0"/>
          <w:iCs w:val="0"/>
          <w:caps w:val="0"/>
          <w:color w:val="333333"/>
          <w:spacing w:val="0"/>
          <w:kern w:val="0"/>
          <w:sz w:val="28"/>
          <w:szCs w:val="28"/>
          <w:lang w:val="en-US" w:eastAsia="zh-CN" w:bidi="ar"/>
        </w:rPr>
        <w:t>202</w:t>
      </w:r>
      <w:r>
        <w:rPr>
          <w:rStyle w:val="5"/>
          <w:rFonts w:hint="eastAsia" w:ascii="Times New Roman" w:hAnsi="Times New Roman" w:eastAsia="微软雅黑" w:cs="Times New Roman"/>
          <w:i w:val="0"/>
          <w:iCs w:val="0"/>
          <w:caps w:val="0"/>
          <w:color w:val="333333"/>
          <w:spacing w:val="0"/>
          <w:kern w:val="0"/>
          <w:sz w:val="28"/>
          <w:szCs w:val="28"/>
          <w:lang w:val="en-US" w:eastAsia="zh-CN" w:bidi="ar"/>
        </w:rPr>
        <w:t>5</w:t>
      </w:r>
      <w:r>
        <w:rPr>
          <w:rStyle w:val="5"/>
          <w:rFonts w:hint="eastAsia" w:ascii="仿宋_GB2312" w:hAnsi="仿宋_GB2312" w:eastAsia="仿宋_GB2312" w:cs="仿宋_GB2312"/>
          <w:i w:val="0"/>
          <w:iCs w:val="0"/>
          <w:caps w:val="0"/>
          <w:color w:val="333333"/>
          <w:spacing w:val="0"/>
          <w:kern w:val="0"/>
          <w:sz w:val="28"/>
          <w:szCs w:val="28"/>
          <w:lang w:val="en-US" w:eastAsia="zh-CN" w:bidi="ar"/>
        </w:rPr>
        <w:t>年</w:t>
      </w:r>
      <w:r>
        <w:rPr>
          <w:rStyle w:val="5"/>
          <w:rFonts w:hint="default" w:ascii="Times New Roman" w:hAnsi="Times New Roman" w:eastAsia="微软雅黑" w:cs="Times New Roman"/>
          <w:i w:val="0"/>
          <w:iCs w:val="0"/>
          <w:caps w:val="0"/>
          <w:color w:val="333333"/>
          <w:spacing w:val="0"/>
          <w:kern w:val="0"/>
          <w:sz w:val="28"/>
          <w:szCs w:val="28"/>
          <w:lang w:val="en-US" w:eastAsia="zh-CN" w:bidi="ar"/>
        </w:rPr>
        <w:t>4</w:t>
      </w:r>
      <w:r>
        <w:rPr>
          <w:rStyle w:val="5"/>
          <w:rFonts w:hint="eastAsia" w:ascii="仿宋_GB2312" w:hAnsi="仿宋_GB2312" w:eastAsia="仿宋_GB2312" w:cs="仿宋_GB2312"/>
          <w:i w:val="0"/>
          <w:iCs w:val="0"/>
          <w:caps w:val="0"/>
          <w:color w:val="333333"/>
          <w:spacing w:val="0"/>
          <w:kern w:val="0"/>
          <w:sz w:val="28"/>
          <w:szCs w:val="28"/>
          <w:lang w:val="en-US" w:eastAsia="zh-CN" w:bidi="ar"/>
        </w:rPr>
        <w:t>月</w:t>
      </w:r>
      <w:r>
        <w:rPr>
          <w:rStyle w:val="5"/>
          <w:rFonts w:hint="eastAsia" w:ascii="Times New Roman" w:hAnsi="Times New Roman" w:eastAsia="微软雅黑" w:cs="Times New Roman"/>
          <w:i w:val="0"/>
          <w:iCs w:val="0"/>
          <w:caps w:val="0"/>
          <w:color w:val="333333"/>
          <w:spacing w:val="0"/>
          <w:kern w:val="0"/>
          <w:sz w:val="28"/>
          <w:szCs w:val="28"/>
          <w:lang w:val="en-US" w:eastAsia="zh-CN" w:bidi="ar"/>
        </w:rPr>
        <w:t>3</w:t>
      </w:r>
      <w:bookmarkStart w:id="0" w:name="_GoBack"/>
      <w:bookmarkEnd w:id="0"/>
      <w:r>
        <w:rPr>
          <w:rStyle w:val="5"/>
          <w:rFonts w:hint="eastAsia" w:ascii="仿宋_GB2312" w:hAnsi="仿宋_GB2312" w:eastAsia="仿宋_GB2312" w:cs="仿宋_GB2312"/>
          <w:i w:val="0"/>
          <w:iCs w:val="0"/>
          <w:caps w:val="0"/>
          <w:color w:val="333333"/>
          <w:spacing w:val="0"/>
          <w:kern w:val="0"/>
          <w:sz w:val="28"/>
          <w:szCs w:val="28"/>
          <w:lang w:val="en-US" w:eastAsia="zh-CN"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ODJmOTc1YTIzYTVjYmJkNzYxYTlmZTk2NGFjMjEifQ=="/>
  </w:docVars>
  <w:rsids>
    <w:rsidRoot w:val="00000000"/>
    <w:rsid w:val="040444FB"/>
    <w:rsid w:val="124E29DF"/>
    <w:rsid w:val="12673643"/>
    <w:rsid w:val="179C380B"/>
    <w:rsid w:val="1BFF17EC"/>
    <w:rsid w:val="2BA92106"/>
    <w:rsid w:val="31F31C07"/>
    <w:rsid w:val="37447991"/>
    <w:rsid w:val="39051557"/>
    <w:rsid w:val="58D70890"/>
    <w:rsid w:val="63685AE1"/>
    <w:rsid w:val="65110C56"/>
    <w:rsid w:val="66FC0EB3"/>
    <w:rsid w:val="6C873D33"/>
    <w:rsid w:val="7B282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974</Words>
  <Characters>1064</Characters>
  <Lines>0</Lines>
  <Paragraphs>0</Paragraphs>
  <TotalTime>44</TotalTime>
  <ScaleCrop>false</ScaleCrop>
  <LinksUpToDate>false</LinksUpToDate>
  <CharactersWithSpaces>1080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2024-04-07T01:44:00Z</dcterms:created>
  <dc:creator>TY</dc:creator>
  <cp:lastModifiedBy>陶晓华</cp:lastModifiedBy>
  <dcterms:modified xsi:type="dcterms:W3CDTF">2025-04-02T02:40:33Z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4C6142419CBE42F6893E523728F39FDA_12</vt:lpwstr>
  </property>
  <property fmtid="{D5CDD505-2E9C-101B-9397-08002B2CF9AE}" pid="4" name="KSOTemplateDocerSaveRecord">
    <vt:lpwstr>eyJoZGlkIjoiZGVlODJmOTc1YTIzYTVjYmJkNzYxYTlmZTk2NGFjMjEiLCJ1c2VySWQiOiI4NTU5NjY4ODgifQ==</vt:lpwstr>
  </property>
</Properties>
</file>