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3D" w:rsidRDefault="00487C3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生源地贷款</w:t>
      </w:r>
      <w:r>
        <w:rPr>
          <w:rFonts w:hint="eastAsia"/>
          <w:b/>
          <w:bCs/>
          <w:sz w:val="32"/>
          <w:szCs w:val="32"/>
        </w:rPr>
        <w:t xml:space="preserve"> </w:t>
      </w:r>
      <w:bookmarkStart w:id="0" w:name="_GoBack"/>
      <w:r w:rsidRPr="00487C3D">
        <w:rPr>
          <w:rFonts w:hint="eastAsia"/>
          <w:b/>
          <w:bCs/>
          <w:color w:val="FF0000"/>
          <w:sz w:val="32"/>
          <w:szCs w:val="32"/>
          <w:highlight w:val="yellow"/>
        </w:rPr>
        <w:t>续贷</w:t>
      </w:r>
      <w:bookmarkEnd w:id="0"/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步骤</w:t>
      </w:r>
    </w:p>
    <w:p w:rsidR="001707F0" w:rsidRDefault="007B5B3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第一步：登录国家开发银行生源地助学贷款学生在线系统（网址：</w:t>
      </w:r>
      <w:r>
        <w:rPr>
          <w:rFonts w:hint="eastAsia"/>
          <w:b/>
          <w:bCs/>
          <w:sz w:val="32"/>
          <w:szCs w:val="32"/>
        </w:rPr>
        <w:t>https://sls.cdb.com.cn/#/</w:t>
      </w:r>
      <w:r>
        <w:rPr>
          <w:rFonts w:hint="eastAsia"/>
          <w:b/>
          <w:bCs/>
          <w:sz w:val="32"/>
          <w:szCs w:val="32"/>
        </w:rPr>
        <w:t>）</w:t>
      </w:r>
    </w:p>
    <w:p w:rsidR="001707F0" w:rsidRDefault="007B5B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73040" cy="2832100"/>
            <wp:effectExtent l="0" t="0" r="1016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7F0" w:rsidRDefault="001707F0">
      <w:pPr>
        <w:rPr>
          <w:sz w:val="28"/>
          <w:szCs w:val="28"/>
        </w:rPr>
      </w:pPr>
    </w:p>
    <w:p w:rsidR="001707F0" w:rsidRDefault="007B5B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登录后的界面显示如下：</w:t>
      </w:r>
    </w:p>
    <w:p w:rsidR="001707F0" w:rsidRDefault="007B5B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6388100" cy="3035300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7F0" w:rsidRDefault="001707F0">
      <w:pPr>
        <w:rPr>
          <w:sz w:val="28"/>
          <w:szCs w:val="28"/>
        </w:rPr>
      </w:pPr>
    </w:p>
    <w:p w:rsidR="001707F0" w:rsidRDefault="007B5B3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第二步：点击申请贷款</w:t>
      </w:r>
    </w:p>
    <w:p w:rsidR="001707F0" w:rsidRDefault="007B5B3D">
      <w:pPr>
        <w:rPr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界面显示如下：</w:t>
      </w:r>
    </w:p>
    <w:p w:rsidR="001707F0" w:rsidRDefault="007B5B3D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698365" cy="3043555"/>
            <wp:effectExtent l="0" t="0" r="10795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F0" w:rsidRDefault="001707F0">
      <w:pPr>
        <w:rPr>
          <w:b/>
          <w:bCs/>
          <w:sz w:val="32"/>
          <w:szCs w:val="32"/>
        </w:rPr>
      </w:pPr>
    </w:p>
    <w:p w:rsidR="001707F0" w:rsidRDefault="007B5B3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第三步：按照提示填写贷款申请信息</w:t>
      </w:r>
    </w:p>
    <w:p w:rsidR="001707F0" w:rsidRDefault="007B5B3D">
      <w:pPr>
        <w:jc w:val="center"/>
      </w:pPr>
      <w:r>
        <w:rPr>
          <w:noProof/>
        </w:rPr>
        <w:drawing>
          <wp:inline distT="0" distB="0" distL="114300" distR="114300">
            <wp:extent cx="3535680" cy="4450715"/>
            <wp:effectExtent l="0" t="0" r="0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F0" w:rsidRDefault="007B5B3D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953000" cy="335280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F0" w:rsidRDefault="007B5B3D">
      <w:pPr>
        <w:jc w:val="center"/>
      </w:pPr>
      <w:r>
        <w:rPr>
          <w:noProof/>
        </w:rPr>
        <w:drawing>
          <wp:inline distT="0" distB="0" distL="114300" distR="114300">
            <wp:extent cx="4876800" cy="3362325"/>
            <wp:effectExtent l="0" t="0" r="0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F0" w:rsidRDefault="007B5B3D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857750" cy="3200400"/>
            <wp:effectExtent l="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F0" w:rsidRDefault="007B5B3D">
      <w:pPr>
        <w:jc w:val="center"/>
      </w:pPr>
      <w:r>
        <w:rPr>
          <w:noProof/>
        </w:rPr>
        <w:drawing>
          <wp:inline distT="0" distB="0" distL="114300" distR="114300">
            <wp:extent cx="4962525" cy="3419475"/>
            <wp:effectExtent l="0" t="0" r="9525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F0" w:rsidRDefault="007B5B3D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886325" cy="3409950"/>
            <wp:effectExtent l="0" t="0" r="5715" b="381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F0" w:rsidRDefault="007B5B3D">
      <w:pPr>
        <w:jc w:val="center"/>
      </w:pPr>
      <w:r>
        <w:rPr>
          <w:noProof/>
        </w:rPr>
        <w:drawing>
          <wp:inline distT="0" distB="0" distL="114300" distR="114300">
            <wp:extent cx="4886325" cy="3505200"/>
            <wp:effectExtent l="0" t="0" r="9525" b="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F0" w:rsidRDefault="001707F0"/>
    <w:p w:rsidR="001707F0" w:rsidRDefault="007B5B3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第四步：点击“贷款申请进度查询”</w:t>
      </w:r>
    </w:p>
    <w:p w:rsidR="001707F0" w:rsidRDefault="007B5B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点击“贷款申请进度查询”后，其下方会显示</w:t>
      </w:r>
      <w:r>
        <w:rPr>
          <w:rFonts w:hint="eastAsia"/>
          <w:sz w:val="28"/>
          <w:szCs w:val="28"/>
        </w:rPr>
        <w:t>2023-2024</w:t>
      </w:r>
      <w:r>
        <w:rPr>
          <w:rFonts w:hint="eastAsia"/>
          <w:sz w:val="28"/>
          <w:szCs w:val="28"/>
        </w:rPr>
        <w:t>学年贷款申请进度，点击下载受理证明。</w:t>
      </w:r>
    </w:p>
    <w:p w:rsidR="001707F0" w:rsidRDefault="007B5B3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2859405</wp:posOffset>
                </wp:positionV>
                <wp:extent cx="723900" cy="178435"/>
                <wp:effectExtent l="7620" t="7620" r="1778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84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7F0" w:rsidRDefault="001707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181.6pt;margin-top:225.15pt;width:57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" filled="f" strokecolor="red" strokeweight="1.25pt">
                <v:textbox>
                  <w:txbxContent>
                    <w:p w:rsidR="001707F0" w:rsidRDefault="001707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905500" cy="3000375"/>
            <wp:effectExtent l="0" t="0" r="7620" b="19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1274445</wp:posOffset>
                </wp:positionV>
                <wp:extent cx="1905000" cy="615950"/>
                <wp:effectExtent l="12700" t="12700" r="1270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1905" y="1751965"/>
                          <a:ext cx="1905000" cy="615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7F0" w:rsidRDefault="001707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7" style="position:absolute;left:0;text-align:left;margin-left:57.15pt;margin-top:100.35pt;width:150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" filled="f" strokecolor="red" strokeweight="2pt">
                <v:textbox>
                  <w:txbxContent>
                    <w:p w:rsidR="001707F0" w:rsidRDefault="001707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707F0" w:rsidRDefault="007B5B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备注：贷款申请提交后，如果贷款申请已受理手机会收到国家开发银行发送的验证码（即为回执校验码）。</w:t>
      </w:r>
    </w:p>
    <w:p w:rsidR="001707F0" w:rsidRDefault="007B5B3D">
      <w:p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第五步：查看受理证明或短信验证码，</w:t>
      </w:r>
      <w:r>
        <w:rPr>
          <w:rFonts w:hint="eastAsia"/>
          <w:b/>
          <w:bCs/>
          <w:sz w:val="32"/>
          <w:szCs w:val="32"/>
        </w:rPr>
        <w:t>welink</w:t>
      </w:r>
      <w:r>
        <w:rPr>
          <w:rFonts w:hint="eastAsia"/>
          <w:b/>
          <w:bCs/>
          <w:sz w:val="32"/>
          <w:szCs w:val="32"/>
        </w:rPr>
        <w:t>提交信息</w:t>
      </w:r>
    </w:p>
    <w:p w:rsidR="001707F0" w:rsidRDefault="001707F0">
      <w:pPr>
        <w:ind w:firstLineChars="200" w:firstLine="643"/>
        <w:rPr>
          <w:b/>
          <w:bCs/>
          <w:sz w:val="32"/>
          <w:szCs w:val="32"/>
        </w:rPr>
      </w:pPr>
    </w:p>
    <w:sectPr w:rsidR="001707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AC" w:rsidRDefault="00DE01AC" w:rsidP="000F527C">
      <w:r>
        <w:separator/>
      </w:r>
    </w:p>
  </w:endnote>
  <w:endnote w:type="continuationSeparator" w:id="0">
    <w:p w:rsidR="00DE01AC" w:rsidRDefault="00DE01AC" w:rsidP="000F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AC" w:rsidRDefault="00DE01AC" w:rsidP="000F527C">
      <w:r>
        <w:separator/>
      </w:r>
    </w:p>
  </w:footnote>
  <w:footnote w:type="continuationSeparator" w:id="0">
    <w:p w:rsidR="00DE01AC" w:rsidRDefault="00DE01AC" w:rsidP="000F5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MGMzYjEzMThlYmRlNTc4YzIyMzJhODliNmM5MzcifQ=="/>
  </w:docVars>
  <w:rsids>
    <w:rsidRoot w:val="60705C62"/>
    <w:rsid w:val="000F527C"/>
    <w:rsid w:val="001707F0"/>
    <w:rsid w:val="00487C3D"/>
    <w:rsid w:val="007B5B3D"/>
    <w:rsid w:val="00DE01AC"/>
    <w:rsid w:val="024C7B4B"/>
    <w:rsid w:val="041B08D0"/>
    <w:rsid w:val="122F4178"/>
    <w:rsid w:val="16E46B24"/>
    <w:rsid w:val="228F3F48"/>
    <w:rsid w:val="266970E5"/>
    <w:rsid w:val="349F0E21"/>
    <w:rsid w:val="3F5439CB"/>
    <w:rsid w:val="4384376D"/>
    <w:rsid w:val="4B2D675D"/>
    <w:rsid w:val="60705C62"/>
    <w:rsid w:val="6F3C717C"/>
    <w:rsid w:val="787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BF2440"/>
  <w15:docId w15:val="{77246A98-D877-4003-A052-369DD61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527C"/>
    <w:rPr>
      <w:kern w:val="2"/>
      <w:sz w:val="18"/>
      <w:szCs w:val="18"/>
    </w:rPr>
  </w:style>
  <w:style w:type="paragraph" w:styleId="a5">
    <w:name w:val="footer"/>
    <w:basedOn w:val="a"/>
    <w:link w:val="a6"/>
    <w:rsid w:val="000F5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F52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一曲离殇、笑看人世繁华</dc:creator>
  <cp:lastModifiedBy>mark zhou</cp:lastModifiedBy>
  <cp:revision>3</cp:revision>
  <dcterms:created xsi:type="dcterms:W3CDTF">2025-06-24T02:12:00Z</dcterms:created>
  <dcterms:modified xsi:type="dcterms:W3CDTF">2025-06-24T02:30:00Z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5E348F3DE44E4881A47FB66B95E036F3_13</vt:lpwstr>
  </property>
</Properties>
</file>