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288"/>
      </w:tblGrid>
      <w:tr w14:paraId="58D1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0" w:hRule="atLeast"/>
        </w:trPr>
        <w:tc>
          <w:tcPr>
            <w:tcW w:w="1076" w:type="dxa"/>
            <w:vAlign w:val="center"/>
          </w:tcPr>
          <w:p w14:paraId="645B18E1">
            <w:pPr>
              <w:ind w:left="348" w:hanging="34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年度</w:t>
            </w:r>
          </w:p>
        </w:tc>
        <w:tc>
          <w:tcPr>
            <w:tcW w:w="1288" w:type="dxa"/>
            <w:vAlign w:val="center"/>
          </w:tcPr>
          <w:p w14:paraId="15D64995">
            <w:pPr>
              <w:ind w:left="348" w:hanging="348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</w:tr>
      <w:tr w14:paraId="0860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76" w:type="dxa"/>
            <w:vAlign w:val="center"/>
          </w:tcPr>
          <w:p w14:paraId="78D29613">
            <w:pPr>
              <w:ind w:left="348" w:hanging="34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编号</w:t>
            </w:r>
          </w:p>
        </w:tc>
        <w:tc>
          <w:tcPr>
            <w:tcW w:w="1288" w:type="dxa"/>
            <w:vAlign w:val="center"/>
          </w:tcPr>
          <w:p w14:paraId="41D44B7E">
            <w:pPr>
              <w:ind w:left="348" w:hanging="34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095EC306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136C77B4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4338E28C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7857EA80">
      <w:pPr>
        <w:spacing w:line="300" w:lineRule="auto"/>
        <w:ind w:left="755" w:hanging="755"/>
        <w:jc w:val="center"/>
        <w:rPr>
          <w:rFonts w:eastAsia="华文中宋"/>
          <w:b/>
          <w:bCs/>
          <w:kern w:val="44"/>
          <w:sz w:val="52"/>
          <w:szCs w:val="52"/>
        </w:rPr>
      </w:pPr>
      <w:r>
        <w:rPr>
          <w:rFonts w:hint="eastAsia" w:eastAsia="华文中宋"/>
          <w:b/>
          <w:bCs/>
          <w:kern w:val="44"/>
          <w:sz w:val="52"/>
          <w:szCs w:val="52"/>
        </w:rPr>
        <w:t>上 海 理 工 大 学</w:t>
      </w:r>
    </w:p>
    <w:p w14:paraId="5FCC21F1">
      <w:pPr>
        <w:pStyle w:val="2"/>
        <w:bidi w:val="0"/>
        <w:rPr>
          <w:rFonts w:eastAsia="华文中宋"/>
          <w:sz w:val="48"/>
          <w:szCs w:val="48"/>
        </w:rPr>
      </w:pPr>
      <w:r>
        <w:rPr>
          <w:rFonts w:hint="eastAsia" w:eastAsia="华文中宋"/>
          <w:spacing w:val="18"/>
          <w:w w:val="100"/>
          <w:kern w:val="0"/>
          <w:sz w:val="48"/>
          <w:szCs w:val="48"/>
          <w:fitText w:val="8736" w:id="1235307972"/>
        </w:rPr>
        <w:t>卓越工程师校企前沿课程项目结题报</w:t>
      </w:r>
      <w:r>
        <w:rPr>
          <w:rFonts w:hint="eastAsia" w:eastAsia="华文中宋"/>
          <w:spacing w:val="0"/>
          <w:w w:val="100"/>
          <w:kern w:val="0"/>
          <w:sz w:val="48"/>
          <w:szCs w:val="48"/>
          <w:fitText w:val="8736" w:id="1235307972"/>
        </w:rPr>
        <w:t>告</w:t>
      </w:r>
    </w:p>
    <w:p w14:paraId="353EF4B1">
      <w:pPr>
        <w:tabs>
          <w:tab w:val="left" w:pos="1535"/>
        </w:tabs>
        <w:ind w:left="466" w:hanging="466"/>
        <w:rPr>
          <w:rFonts w:ascii="黑体" w:hAnsi="黑体" w:eastAsia="黑体"/>
          <w:b/>
          <w:sz w:val="32"/>
          <w:szCs w:val="32"/>
        </w:rPr>
      </w:pPr>
    </w:p>
    <w:p w14:paraId="4B3DF17B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265EAF4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3AF3625D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6116DD1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05AEB136">
      <w:pPr>
        <w:ind w:left="3198" w:leftChars="429" w:hanging="2297" w:hangingChars="718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课程</w:t>
      </w:r>
      <w:r>
        <w:rPr>
          <w:rFonts w:hint="eastAsia" w:ascii="仿宋_GB2312" w:hAnsi="宋体" w:eastAsia="仿宋_GB2312"/>
          <w:sz w:val="32"/>
          <w:szCs w:val="32"/>
        </w:rPr>
        <w:t>名称：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            </w:t>
      </w:r>
    </w:p>
    <w:p w14:paraId="19D126A2">
      <w:pPr>
        <w:ind w:left="3198" w:leftChars="429" w:hanging="2297" w:hangingChars="718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学    院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        </w:t>
      </w:r>
    </w:p>
    <w:p w14:paraId="07C3C94E">
      <w:pPr>
        <w:ind w:left="3198" w:leftChars="429" w:hanging="2297" w:hangingChars="718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校内</w:t>
      </w:r>
      <w:r>
        <w:rPr>
          <w:rFonts w:hint="eastAsia" w:ascii="仿宋_GB2312" w:hAnsi="宋体" w:eastAsia="仿宋_GB2312"/>
          <w:sz w:val="32"/>
          <w:szCs w:val="32"/>
        </w:rPr>
        <w:t>负责人：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</w:t>
      </w:r>
    </w:p>
    <w:p w14:paraId="37701517">
      <w:pPr>
        <w:ind w:left="3198" w:leftChars="429" w:hanging="2297" w:hangingChars="718"/>
        <w:rPr>
          <w:rFonts w:hint="default" w:ascii="仿宋_GB2312" w:hAnsi="宋体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hAnsi="宋体" w:eastAsia="仿宋_GB2312"/>
          <w:sz w:val="32"/>
          <w:szCs w:val="32"/>
        </w:rPr>
        <w:t>负责人：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             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</w:p>
    <w:p w14:paraId="33E8FF64">
      <w:pPr>
        <w:ind w:left="3198" w:leftChars="429" w:hanging="2297" w:hangingChars="718"/>
        <w:rPr>
          <w:rFonts w:hint="default" w:ascii="仿宋_GB2312" w:hAnsi="宋体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合作企业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         </w:t>
      </w:r>
    </w:p>
    <w:p w14:paraId="299DD807">
      <w:pPr>
        <w:ind w:left="464" w:hanging="464"/>
        <w:rPr>
          <w:rFonts w:ascii="仿宋_GB2312" w:hAnsi="宋体" w:eastAsia="仿宋_GB2312"/>
          <w:sz w:val="32"/>
          <w:szCs w:val="32"/>
        </w:rPr>
      </w:pPr>
    </w:p>
    <w:tbl>
      <w:tblPr>
        <w:tblStyle w:val="9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975"/>
        <w:gridCol w:w="549"/>
        <w:gridCol w:w="550"/>
        <w:gridCol w:w="549"/>
        <w:gridCol w:w="549"/>
        <w:gridCol w:w="550"/>
      </w:tblGrid>
      <w:tr w14:paraId="5B905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0" w:type="dxa"/>
            <w:gridSpan w:val="7"/>
          </w:tcPr>
          <w:p w14:paraId="277556D1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研究生院、卓越工程师学院制</w:t>
            </w:r>
          </w:p>
        </w:tc>
      </w:tr>
      <w:tr w14:paraId="2678C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8" w:type="dxa"/>
          </w:tcPr>
          <w:p w14:paraId="4B003ADD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填表日期：</w:t>
            </w:r>
          </w:p>
        </w:tc>
        <w:tc>
          <w:tcPr>
            <w:tcW w:w="975" w:type="dxa"/>
          </w:tcPr>
          <w:p w14:paraId="62DEFF08">
            <w:pPr>
              <w:spacing w:line="360" w:lineRule="auto"/>
              <w:ind w:left="406" w:hanging="406"/>
              <w:jc w:val="distribute"/>
              <w:rPr>
                <w:rFonts w:hint="eastAsia" w:eastAsia="仿宋_GB2312"/>
                <w:sz w:val="28"/>
                <w:lang w:val="en-US" w:eastAsia="zh-CN"/>
              </w:rPr>
            </w:pPr>
            <w:r>
              <w:rPr>
                <w:rFonts w:hint="eastAsia" w:eastAsia="仿宋_GB2312"/>
                <w:sz w:val="28"/>
              </w:rPr>
              <w:t>202</w:t>
            </w:r>
            <w:r>
              <w:rPr>
                <w:rFonts w:hint="eastAsia" w:eastAsia="仿宋_GB2312"/>
                <w:sz w:val="28"/>
                <w:lang w:val="en-US" w:eastAsia="zh-CN"/>
              </w:rPr>
              <w:t>6</w:t>
            </w:r>
          </w:p>
        </w:tc>
        <w:tc>
          <w:tcPr>
            <w:tcW w:w="549" w:type="dxa"/>
          </w:tcPr>
          <w:p w14:paraId="1FEAD270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</w:t>
            </w:r>
          </w:p>
        </w:tc>
        <w:tc>
          <w:tcPr>
            <w:tcW w:w="550" w:type="dxa"/>
          </w:tcPr>
          <w:p w14:paraId="0E97E82F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</w:p>
        </w:tc>
        <w:tc>
          <w:tcPr>
            <w:tcW w:w="549" w:type="dxa"/>
          </w:tcPr>
          <w:p w14:paraId="74B31036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月</w:t>
            </w:r>
          </w:p>
        </w:tc>
        <w:tc>
          <w:tcPr>
            <w:tcW w:w="549" w:type="dxa"/>
          </w:tcPr>
          <w:p w14:paraId="1481F037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</w:p>
        </w:tc>
        <w:tc>
          <w:tcPr>
            <w:tcW w:w="550" w:type="dxa"/>
          </w:tcPr>
          <w:p w14:paraId="57E9268D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日</w:t>
            </w:r>
          </w:p>
        </w:tc>
      </w:tr>
    </w:tbl>
    <w:p w14:paraId="0392534E">
      <w:pPr>
        <w:widowControl/>
        <w:jc w:val="left"/>
        <w:rPr>
          <w:rFonts w:ascii="黑体" w:hAnsi="黑体" w:eastAsia="黑体"/>
          <w:b/>
          <w:sz w:val="32"/>
          <w:szCs w:val="32"/>
        </w:rPr>
      </w:pPr>
    </w:p>
    <w:p w14:paraId="1F9298AD">
      <w:pPr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课程</w:t>
      </w:r>
      <w:r>
        <w:rPr>
          <w:rFonts w:hint="eastAsia" w:ascii="黑体" w:hAnsi="黑体" w:eastAsia="黑体"/>
          <w:b/>
          <w:sz w:val="32"/>
          <w:szCs w:val="32"/>
        </w:rPr>
        <w:t>基本情况</w:t>
      </w:r>
    </w:p>
    <w:tbl>
      <w:tblPr>
        <w:tblStyle w:val="9"/>
        <w:tblW w:w="8986" w:type="dxa"/>
        <w:tblInd w:w="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5"/>
        <w:gridCol w:w="2588"/>
        <w:gridCol w:w="1380"/>
        <w:gridCol w:w="2743"/>
      </w:tblGrid>
      <w:tr w14:paraId="7C1267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7E74F">
            <w:pPr>
              <w:widowControl/>
              <w:spacing w:before="156" w:after="156"/>
              <w:ind w:left="348" w:hanging="348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课程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名称</w:t>
            </w:r>
          </w:p>
        </w:tc>
        <w:tc>
          <w:tcPr>
            <w:tcW w:w="6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719FF6">
            <w:pPr>
              <w:widowControl/>
              <w:spacing w:before="156" w:after="156"/>
              <w:ind w:left="349" w:hanging="349"/>
              <w:jc w:val="center"/>
              <w:rPr>
                <w:rFonts w:ascii="仿宋_GB2312" w:eastAsia="仿宋_GB2312"/>
                <w:b/>
                <w:kern w:val="0"/>
                <w:sz w:val="24"/>
              </w:rPr>
            </w:pPr>
          </w:p>
        </w:tc>
      </w:tr>
      <w:tr w14:paraId="042D7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E50EC">
            <w:pPr>
              <w:widowControl/>
              <w:spacing w:before="156" w:after="156"/>
              <w:jc w:val="center"/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学时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D3C1F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A9E92">
            <w:pPr>
              <w:widowControl/>
              <w:spacing w:before="156" w:after="156"/>
              <w:jc w:val="center"/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学分</w:t>
            </w:r>
          </w:p>
        </w:tc>
        <w:tc>
          <w:tcPr>
            <w:tcW w:w="2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13CB3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3D4714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B2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企业专家授课学时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1C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240" w:lineRule="auto"/>
              <w:ind w:hanging="304"/>
              <w:jc w:val="center"/>
              <w:textAlignment w:val="auto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67C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占总学时百分比</w:t>
            </w:r>
          </w:p>
        </w:tc>
        <w:tc>
          <w:tcPr>
            <w:tcW w:w="2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EDD1A">
            <w:pPr>
              <w:widowControl/>
              <w:spacing w:before="156" w:after="1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%</w:t>
            </w:r>
          </w:p>
        </w:tc>
      </w:tr>
      <w:tr w14:paraId="294899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85A2E">
            <w:pPr>
              <w:widowControl/>
              <w:spacing w:before="156" w:after="156"/>
              <w:jc w:val="center"/>
              <w:rPr>
                <w:rFonts w:hint="default" w:ascii="仿宋_GB2312" w:hAnsi="宋体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授课对象及人数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AF9D7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AEB94">
            <w:pPr>
              <w:widowControl/>
              <w:spacing w:before="156" w:after="156"/>
              <w:jc w:val="center"/>
              <w:rPr>
                <w:rFonts w:hint="default" w:ascii="仿宋_GB2312" w:hAnsi="宋体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开课时间</w:t>
            </w:r>
          </w:p>
        </w:tc>
        <w:tc>
          <w:tcPr>
            <w:tcW w:w="2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04D96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480A36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FB73F">
            <w:pPr>
              <w:widowControl/>
              <w:spacing w:before="156" w:after="156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批复经费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5A1D5">
            <w:pPr>
              <w:widowControl/>
              <w:spacing w:before="156" w:after="156"/>
              <w:ind w:hanging="304"/>
              <w:jc w:val="center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</w:t>
            </w:r>
            <w:r>
              <w:rPr>
                <w:rFonts w:ascii="仿宋_GB2312" w:hAnsi="宋体" w:eastAsia="仿宋_GB2312"/>
                <w:kern w:val="0"/>
                <w:szCs w:val="21"/>
              </w:rPr>
              <w:t xml:space="preserve">               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元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E6030">
            <w:pPr>
              <w:widowControl/>
              <w:spacing w:before="156" w:after="156"/>
              <w:jc w:val="center"/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执行率</w:t>
            </w:r>
          </w:p>
        </w:tc>
        <w:tc>
          <w:tcPr>
            <w:tcW w:w="2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CFC5C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 xml:space="preserve"> % </w:t>
            </w:r>
            <w:r>
              <w:rPr>
                <w:rFonts w:ascii="仿宋_GB2312" w:hAnsi="宋体" w:eastAsia="仿宋_GB2312"/>
                <w:kern w:val="0"/>
                <w:szCs w:val="21"/>
              </w:rPr>
              <w:t xml:space="preserve"> </w:t>
            </w:r>
          </w:p>
        </w:tc>
      </w:tr>
    </w:tbl>
    <w:p w14:paraId="726065B2">
      <w:pPr>
        <w:spacing w:before="24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二、项目实施单位基本情况</w:t>
      </w:r>
    </w:p>
    <w:tbl>
      <w:tblPr>
        <w:tblStyle w:val="9"/>
        <w:tblW w:w="5215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3"/>
        <w:gridCol w:w="2041"/>
        <w:gridCol w:w="1725"/>
        <w:gridCol w:w="2905"/>
      </w:tblGrid>
      <w:tr w14:paraId="64CFA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A4D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申报学院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E7AD0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554E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校内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75FB6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  <w:tr w14:paraId="13FB38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5A2F0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88C75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131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73C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  <w:tr w14:paraId="638CFE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081DD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企业负责人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2CCA8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22CEA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1C55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33051D21">
      <w:pPr>
        <w:spacing w:before="240"/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三、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课程</w:t>
      </w:r>
      <w:r>
        <w:rPr>
          <w:rFonts w:hint="eastAsia" w:ascii="黑体" w:hAnsi="黑体" w:eastAsia="黑体"/>
          <w:b/>
          <w:sz w:val="32"/>
          <w:szCs w:val="32"/>
        </w:rPr>
        <w:t>年度完成</w:t>
      </w:r>
      <w:r>
        <w:rPr>
          <w:rFonts w:ascii="黑体" w:hAnsi="黑体" w:eastAsia="黑体"/>
          <w:b/>
          <w:sz w:val="32"/>
          <w:szCs w:val="32"/>
        </w:rPr>
        <w:t>情况</w:t>
      </w:r>
      <w:r>
        <w:rPr>
          <w:rFonts w:hint="eastAsia" w:ascii="黑体" w:hAnsi="黑体" w:eastAsia="黑体"/>
          <w:sz w:val="22"/>
          <w:szCs w:val="32"/>
        </w:rPr>
        <w:t>（可附页，另附支撑材料）</w:t>
      </w:r>
    </w:p>
    <w:tbl>
      <w:tblPr>
        <w:tblStyle w:val="9"/>
        <w:tblW w:w="523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2"/>
      </w:tblGrid>
      <w:tr w14:paraId="775FF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02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B3B33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1．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课程简介，包括校企前沿课程的意义、课程目标、内容等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；</w:t>
            </w:r>
          </w:p>
          <w:p w14:paraId="095B06EC">
            <w:pPr>
              <w:spacing w:before="120" w:after="120" w:line="240" w:lineRule="exact"/>
              <w:ind w:left="304" w:hanging="304" w:hangingChars="145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2．项目执行和完成情况；</w:t>
            </w:r>
          </w:p>
          <w:p w14:paraId="282597B5">
            <w:pPr>
              <w:spacing w:before="120" w:after="120" w:line="240" w:lineRule="exact"/>
              <w:rPr>
                <w:rFonts w:hint="eastAsia" w:ascii="仿宋_GB2312" w:hAnsi="宋体" w:eastAsia="仿宋_GB2312"/>
                <w:kern w:val="0"/>
                <w:szCs w:val="21"/>
              </w:rPr>
            </w:pPr>
            <w:bookmarkStart w:id="0" w:name="_Hlk2259909"/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．项目的</w:t>
            </w:r>
            <w:bookmarkEnd w:id="0"/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成效，包括师资队伍、</w:t>
            </w:r>
            <w:r>
              <w:rPr>
                <w:rFonts w:hint="eastAsia" w:ascii="仿宋_GB2312" w:hAnsi="宋体" w:eastAsia="仿宋_GB2312"/>
                <w:kern w:val="0"/>
                <w:szCs w:val="21"/>
                <w:lang w:eastAsia="zh-CN"/>
              </w:rPr>
              <w:t>课程内容重构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、教学方法及手段、企业教学方式、课程考核方式、教材开发、实践内容设置、课程资源及其示范作用等方面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。</w:t>
            </w:r>
          </w:p>
          <w:p w14:paraId="65264B4D">
            <w:pPr>
              <w:spacing w:before="120" w:after="120" w:line="240" w:lineRule="exact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10D6069D">
            <w:pPr>
              <w:spacing w:before="120" w:after="120" w:line="240" w:lineRule="exact"/>
              <w:rPr>
                <w:rFonts w:hint="default" w:ascii="仿宋_GB2312" w:hAnsi="宋体" w:eastAsia="仿宋_GB2312"/>
                <w:kern w:val="0"/>
                <w:szCs w:val="21"/>
                <w:lang w:val="en-US" w:eastAsia="zh-CN"/>
              </w:rPr>
            </w:pPr>
          </w:p>
          <w:p w14:paraId="580FCB44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70F5DC1F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230A8B19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04523D79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20D0FE4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2A277BDD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47C7A58D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5126EB03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5D12B54B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1C1EAF8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3749B098">
      <w:pPr>
        <w:spacing w:before="240"/>
        <w:ind w:left="466" w:hanging="466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四.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课程团队成员</w:t>
      </w:r>
      <w:r>
        <w:rPr>
          <w:rFonts w:hint="eastAsia" w:ascii="黑体" w:hAnsi="黑体" w:eastAsia="黑体"/>
          <w:b/>
          <w:sz w:val="32"/>
          <w:szCs w:val="32"/>
        </w:rPr>
        <w:t>情况</w:t>
      </w:r>
      <w:r>
        <w:rPr>
          <w:rFonts w:hint="eastAsia" w:ascii="黑体" w:hAnsi="黑体" w:eastAsia="黑体"/>
          <w:b/>
          <w:sz w:val="22"/>
          <w:szCs w:val="22"/>
          <w:lang w:eastAsia="zh-CN"/>
        </w:rPr>
        <w:t>（</w:t>
      </w:r>
      <w:r>
        <w:rPr>
          <w:rFonts w:hint="eastAsia" w:ascii="黑体" w:hAnsi="黑体" w:eastAsia="黑体"/>
          <w:b/>
          <w:sz w:val="22"/>
          <w:szCs w:val="22"/>
          <w:lang w:val="en-US" w:eastAsia="zh-CN"/>
        </w:rPr>
        <w:t>可加行）</w:t>
      </w:r>
    </w:p>
    <w:tbl>
      <w:tblPr>
        <w:tblStyle w:val="9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260"/>
        <w:gridCol w:w="1519"/>
        <w:gridCol w:w="1886"/>
        <w:gridCol w:w="1215"/>
        <w:gridCol w:w="2265"/>
      </w:tblGrid>
      <w:tr w14:paraId="54CA7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2108973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60" w:type="dxa"/>
            <w:vAlign w:val="center"/>
          </w:tcPr>
          <w:p w14:paraId="619D738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519" w:type="dxa"/>
            <w:vAlign w:val="center"/>
          </w:tcPr>
          <w:p w14:paraId="70656FA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职务/职称</w:t>
            </w:r>
          </w:p>
        </w:tc>
        <w:tc>
          <w:tcPr>
            <w:tcW w:w="1886" w:type="dxa"/>
            <w:vAlign w:val="center"/>
          </w:tcPr>
          <w:p w14:paraId="68777FB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所在单位/部门</w:t>
            </w:r>
          </w:p>
        </w:tc>
        <w:tc>
          <w:tcPr>
            <w:tcW w:w="1215" w:type="dxa"/>
            <w:vAlign w:val="center"/>
          </w:tcPr>
          <w:p w14:paraId="7E7A798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研究领域</w:t>
            </w:r>
          </w:p>
        </w:tc>
        <w:tc>
          <w:tcPr>
            <w:tcW w:w="2265" w:type="dxa"/>
            <w:vAlign w:val="center"/>
          </w:tcPr>
          <w:p w14:paraId="3B94C15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承担任务</w:t>
            </w:r>
          </w:p>
        </w:tc>
      </w:tr>
      <w:tr w14:paraId="0951E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7585A306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2CC22A1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0C59414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572ACD09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1260DB1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2008B69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3E558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271A438E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59E5489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161DDD3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12BC71D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0746B3EF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6267AC9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602F3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71404DB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AF2D0E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60452354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57693F8E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08F64881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7BB815F4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113A3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0F4449E0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9D2C92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367CA30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6687420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1CFC1E9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6DFCAB0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5791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025091D2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7F6DCE2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0484C1C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740A49C0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2C4F50A6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49BC4AE1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</w:tbl>
    <w:p w14:paraId="7FCCE04D">
      <w:pPr>
        <w:spacing w:before="240"/>
        <w:ind w:left="466" w:hanging="466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五.课程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主要内容</w:t>
      </w:r>
      <w:r>
        <w:rPr>
          <w:rFonts w:hint="eastAsia" w:ascii="黑体" w:hAnsi="黑体" w:eastAsia="黑体"/>
          <w:b/>
          <w:sz w:val="22"/>
          <w:szCs w:val="22"/>
          <w:lang w:eastAsia="zh-CN"/>
        </w:rPr>
        <w:t>（</w:t>
      </w:r>
      <w:r>
        <w:rPr>
          <w:rFonts w:hint="eastAsia" w:ascii="黑体" w:hAnsi="黑体" w:eastAsia="黑体"/>
          <w:b/>
          <w:sz w:val="22"/>
          <w:szCs w:val="22"/>
          <w:lang w:val="en-US" w:eastAsia="zh-CN"/>
        </w:rPr>
        <w:t>可加行）</w:t>
      </w:r>
    </w:p>
    <w:tbl>
      <w:tblPr>
        <w:tblStyle w:val="10"/>
        <w:tblW w:w="8930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207"/>
        <w:gridCol w:w="799"/>
        <w:gridCol w:w="879"/>
        <w:gridCol w:w="795"/>
        <w:gridCol w:w="855"/>
        <w:gridCol w:w="1020"/>
        <w:gridCol w:w="1590"/>
      </w:tblGrid>
      <w:tr w14:paraId="228D3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  <w:vMerge w:val="restart"/>
            <w:vAlign w:val="center"/>
          </w:tcPr>
          <w:p w14:paraId="500688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2207" w:type="dxa"/>
            <w:vMerge w:val="restart"/>
            <w:vAlign w:val="center"/>
          </w:tcPr>
          <w:p w14:paraId="2CAAF5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章节及内容</w:t>
            </w:r>
          </w:p>
          <w:p w14:paraId="25A0F5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（采用实践教学方式的，应注明实践场所）</w:t>
            </w:r>
          </w:p>
        </w:tc>
        <w:tc>
          <w:tcPr>
            <w:tcW w:w="799" w:type="dxa"/>
            <w:vMerge w:val="restart"/>
            <w:vAlign w:val="center"/>
          </w:tcPr>
          <w:p w14:paraId="2AFC49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学时</w:t>
            </w:r>
          </w:p>
        </w:tc>
        <w:tc>
          <w:tcPr>
            <w:tcW w:w="2529" w:type="dxa"/>
            <w:gridSpan w:val="3"/>
            <w:vAlign w:val="center"/>
          </w:tcPr>
          <w:p w14:paraId="2B8A71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学时分配</w:t>
            </w:r>
          </w:p>
        </w:tc>
        <w:tc>
          <w:tcPr>
            <w:tcW w:w="1020" w:type="dxa"/>
            <w:vMerge w:val="restart"/>
            <w:vAlign w:val="center"/>
          </w:tcPr>
          <w:p w14:paraId="7920D6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主讲人</w:t>
            </w:r>
          </w:p>
        </w:tc>
        <w:tc>
          <w:tcPr>
            <w:tcW w:w="1590" w:type="dxa"/>
            <w:vMerge w:val="restart"/>
            <w:vAlign w:val="center"/>
          </w:tcPr>
          <w:p w14:paraId="7BCFA6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教学</w:t>
            </w:r>
          </w:p>
          <w:p w14:paraId="6833B3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方式</w:t>
            </w:r>
          </w:p>
        </w:tc>
      </w:tr>
      <w:tr w14:paraId="04A7E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785" w:type="dxa"/>
            <w:vMerge w:val="continue"/>
          </w:tcPr>
          <w:p w14:paraId="1E9E7D62">
            <w:pPr>
              <w:rPr>
                <w:rFonts w:ascii="宋体" w:hAnsi="宋体" w:eastAsia="宋体" w:cs="宋体"/>
              </w:rPr>
            </w:pPr>
          </w:p>
        </w:tc>
        <w:tc>
          <w:tcPr>
            <w:tcW w:w="2207" w:type="dxa"/>
            <w:vMerge w:val="continue"/>
          </w:tcPr>
          <w:p w14:paraId="413CEAA6">
            <w:pPr>
              <w:rPr>
                <w:rFonts w:ascii="宋体" w:hAnsi="宋体" w:eastAsia="宋体" w:cs="宋体"/>
              </w:rPr>
            </w:pPr>
          </w:p>
        </w:tc>
        <w:tc>
          <w:tcPr>
            <w:tcW w:w="799" w:type="dxa"/>
            <w:vMerge w:val="continue"/>
          </w:tcPr>
          <w:p w14:paraId="5902B82C">
            <w:pPr>
              <w:rPr>
                <w:rFonts w:ascii="宋体" w:hAnsi="宋体" w:eastAsia="宋体" w:cs="宋体"/>
              </w:rPr>
            </w:pPr>
          </w:p>
        </w:tc>
        <w:tc>
          <w:tcPr>
            <w:tcW w:w="879" w:type="dxa"/>
          </w:tcPr>
          <w:p w14:paraId="58604FF7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理论</w:t>
            </w:r>
          </w:p>
          <w:p w14:paraId="01E8AAB9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教学</w:t>
            </w:r>
          </w:p>
        </w:tc>
        <w:tc>
          <w:tcPr>
            <w:tcW w:w="795" w:type="dxa"/>
          </w:tcPr>
          <w:p w14:paraId="55EA3593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实践</w:t>
            </w:r>
          </w:p>
          <w:p w14:paraId="67CD8B95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教学</w:t>
            </w:r>
          </w:p>
          <w:p w14:paraId="1516355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5" w:type="dxa"/>
            <w:vAlign w:val="center"/>
          </w:tcPr>
          <w:p w14:paraId="10098C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</w:t>
            </w:r>
          </w:p>
        </w:tc>
        <w:tc>
          <w:tcPr>
            <w:tcW w:w="1020" w:type="dxa"/>
            <w:vMerge w:val="continue"/>
          </w:tcPr>
          <w:p w14:paraId="595527F8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90" w:type="dxa"/>
            <w:vMerge w:val="continue"/>
          </w:tcPr>
          <w:p w14:paraId="32EB36F4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1977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38E21BD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207" w:type="dxa"/>
          </w:tcPr>
          <w:p w14:paraId="555263F7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9" w:type="dxa"/>
          </w:tcPr>
          <w:p w14:paraId="54D1CD4D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79" w:type="dxa"/>
          </w:tcPr>
          <w:p w14:paraId="0FBDE342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5" w:type="dxa"/>
          </w:tcPr>
          <w:p w14:paraId="02C41E1E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5" w:type="dxa"/>
          </w:tcPr>
          <w:p w14:paraId="38C40EC9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20" w:type="dxa"/>
          </w:tcPr>
          <w:p w14:paraId="5477FD1A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90" w:type="dxa"/>
          </w:tcPr>
          <w:p w14:paraId="1A35B540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236D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0840224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1F6FC01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1D299C2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6057936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1ABEA21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1E5D5E1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7EEF7D5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44A90691">
            <w:pPr>
              <w:rPr>
                <w:rFonts w:ascii="仿宋" w:hAnsi="仿宋" w:eastAsia="仿宋"/>
                <w:sz w:val="24"/>
              </w:rPr>
            </w:pPr>
          </w:p>
        </w:tc>
      </w:tr>
      <w:tr w14:paraId="309AE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44B514A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71E66B6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2FB2A68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73AC7D8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3B57E1F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3584460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2E80369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07BB1ED8">
            <w:pPr>
              <w:rPr>
                <w:rFonts w:ascii="仿宋" w:hAnsi="仿宋" w:eastAsia="仿宋"/>
                <w:sz w:val="24"/>
              </w:rPr>
            </w:pPr>
          </w:p>
        </w:tc>
      </w:tr>
      <w:tr w14:paraId="16F3E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425245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694777B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75C8124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1771F82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0A489E4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1EED85B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192F17C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3EB09293">
            <w:pPr>
              <w:rPr>
                <w:rFonts w:ascii="仿宋" w:hAnsi="仿宋" w:eastAsia="仿宋"/>
                <w:sz w:val="24"/>
              </w:rPr>
            </w:pPr>
          </w:p>
        </w:tc>
      </w:tr>
      <w:tr w14:paraId="36046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258C071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07F8F89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7566712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760FE85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5B523A1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7C8B330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0331C05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26AC2B43">
            <w:pPr>
              <w:rPr>
                <w:rFonts w:ascii="仿宋" w:hAnsi="仿宋" w:eastAsia="仿宋"/>
                <w:sz w:val="24"/>
              </w:rPr>
            </w:pPr>
          </w:p>
        </w:tc>
      </w:tr>
      <w:tr w14:paraId="3BF5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62EAA9C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5F7F6FE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36F42D5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507BF5D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3E93ECE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4BF4876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7EFA5AD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657B082C">
            <w:pPr>
              <w:rPr>
                <w:rFonts w:ascii="仿宋" w:hAnsi="仿宋" w:eastAsia="仿宋"/>
                <w:sz w:val="24"/>
              </w:rPr>
            </w:pPr>
          </w:p>
        </w:tc>
      </w:tr>
      <w:tr w14:paraId="0C184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51F35DC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00606D1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0E45B2C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22E7F7E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381D191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4F581C5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0243E3B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0182A59E">
            <w:pPr>
              <w:rPr>
                <w:rFonts w:ascii="仿宋" w:hAnsi="仿宋" w:eastAsia="仿宋"/>
                <w:sz w:val="24"/>
              </w:rPr>
            </w:pPr>
          </w:p>
        </w:tc>
      </w:tr>
      <w:tr w14:paraId="11A4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1A71B96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17E2B81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6FBCDFD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3BE421D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39F20B6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15ABEB9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7F791D9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647257F1">
            <w:pPr>
              <w:rPr>
                <w:rFonts w:ascii="仿宋" w:hAnsi="仿宋" w:eastAsia="仿宋"/>
                <w:sz w:val="24"/>
              </w:rPr>
            </w:pPr>
          </w:p>
        </w:tc>
      </w:tr>
      <w:tr w14:paraId="627C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751D2F2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7BA606D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2B6137B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4BA2C6E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3EB4CBC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38FA7EE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7CE3A6E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4485F7B4">
            <w:pPr>
              <w:rPr>
                <w:rFonts w:ascii="仿宋" w:hAnsi="仿宋" w:eastAsia="仿宋"/>
                <w:sz w:val="24"/>
              </w:rPr>
            </w:pPr>
          </w:p>
        </w:tc>
      </w:tr>
      <w:tr w14:paraId="0917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61016CB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0EB584A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64AF978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3F55A04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52F2125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2BB671F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113DF85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116C76D3">
            <w:pPr>
              <w:rPr>
                <w:rFonts w:ascii="仿宋" w:hAnsi="仿宋" w:eastAsia="仿宋"/>
                <w:sz w:val="24"/>
              </w:rPr>
            </w:pPr>
          </w:p>
        </w:tc>
      </w:tr>
      <w:tr w14:paraId="35AE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5B3F00E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1B12ADE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36A761A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4E59DD2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6885A4F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6A1761D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1E1240F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3D5309DD">
            <w:pPr>
              <w:rPr>
                <w:rFonts w:ascii="仿宋" w:hAnsi="仿宋" w:eastAsia="仿宋"/>
                <w:sz w:val="24"/>
              </w:rPr>
            </w:pPr>
          </w:p>
        </w:tc>
      </w:tr>
      <w:tr w14:paraId="3A0E0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5416141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601DA87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9" w:type="dxa"/>
          </w:tcPr>
          <w:p w14:paraId="4EEA365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79" w:type="dxa"/>
          </w:tcPr>
          <w:p w14:paraId="4E443DC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95" w:type="dxa"/>
          </w:tcPr>
          <w:p w14:paraId="2962C93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5" w:type="dxa"/>
          </w:tcPr>
          <w:p w14:paraId="085141C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20" w:type="dxa"/>
          </w:tcPr>
          <w:p w14:paraId="2FE0E83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90" w:type="dxa"/>
          </w:tcPr>
          <w:p w14:paraId="0D19466F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6641E94E">
      <w:pPr>
        <w:numPr>
          <w:ilvl w:val="0"/>
          <w:numId w:val="1"/>
        </w:numPr>
        <w:spacing w:before="240"/>
        <w:ind w:left="466" w:hanging="466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附件材料</w:t>
      </w:r>
    </w:p>
    <w:tbl>
      <w:tblPr>
        <w:tblStyle w:val="9"/>
        <w:tblW w:w="5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12"/>
      </w:tblGrid>
      <w:tr w14:paraId="3841F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53" w:hRule="atLeast"/>
        </w:trPr>
        <w:tc>
          <w:tcPr>
            <w:tcW w:w="906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FE4A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请提供课程教学大纲、教学案例、视频或照片（课题研讨、参观实习、现场实操）等成果证明材料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。</w:t>
            </w:r>
          </w:p>
          <w:p w14:paraId="611B8073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173E3D49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8C2FB2B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4BF18B24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51181142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09206A84">
      <w:pPr>
        <w:spacing w:before="240"/>
        <w:ind w:left="466" w:hanging="466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七．</w:t>
      </w:r>
      <w:r>
        <w:rPr>
          <w:rFonts w:hint="eastAsia" w:ascii="黑体" w:hAnsi="黑体" w:eastAsia="黑体"/>
          <w:b/>
          <w:sz w:val="32"/>
          <w:szCs w:val="32"/>
        </w:rPr>
        <w:t>存在问题及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改进措施</w:t>
      </w:r>
    </w:p>
    <w:tbl>
      <w:tblPr>
        <w:tblStyle w:val="9"/>
        <w:tblW w:w="5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12"/>
      </w:tblGrid>
      <w:tr w14:paraId="0CF6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3" w:hRule="atLeast"/>
        </w:trPr>
        <w:tc>
          <w:tcPr>
            <w:tcW w:w="906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432F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简述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课程建设中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存在的问题及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改进措施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。</w:t>
            </w:r>
          </w:p>
          <w:p w14:paraId="643E207D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0BF26DF6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  <w:bookmarkStart w:id="1" w:name="_GoBack"/>
            <w:bookmarkEnd w:id="1"/>
          </w:p>
          <w:p w14:paraId="1F93BE02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45E4136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E714103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19D7F59F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698A75AF">
      <w:pPr>
        <w:spacing w:before="240"/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b/>
          <w:sz w:val="32"/>
          <w:szCs w:val="32"/>
        </w:rPr>
        <w:t>、经费决算</w:t>
      </w:r>
    </w:p>
    <w:tbl>
      <w:tblPr>
        <w:tblStyle w:val="9"/>
        <w:tblW w:w="5405" w:type="pct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697"/>
        <w:gridCol w:w="834"/>
        <w:gridCol w:w="826"/>
        <w:gridCol w:w="826"/>
        <w:gridCol w:w="3312"/>
      </w:tblGrid>
      <w:tr w14:paraId="5DBC4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7FD19CE0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7C4991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支出内容</w:t>
            </w: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F13D1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单价</w:t>
            </w: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83874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数量</w:t>
            </w: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A99D3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金额</w:t>
            </w: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5DDC0BC4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支出用途</w:t>
            </w:r>
          </w:p>
        </w:tc>
      </w:tr>
      <w:tr w14:paraId="518D5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1C3FA752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02BA66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5AB13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0F7CF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F761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23C1816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24B0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36106C36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141987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159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C97D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930F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2C17B611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62CC9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1FF3DF97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D55575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C4CC9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A8858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D8331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450EC5F1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0597E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5D064593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A7FF81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CF4E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ABC33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2DAB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1BDCEDB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0505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2EE15588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合计</w:t>
            </w: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9B0E16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826FF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D1001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BCA8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56F4B66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</w:tbl>
    <w:p w14:paraId="51551D34">
      <w:pPr>
        <w:spacing w:line="300" w:lineRule="auto"/>
        <w:ind w:left="262" w:hanging="262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注：每个类别的项目分别按照经费支出内容具体填写，如差旅费、劳务费、资料费、办公费、材料费、设备购置费等。</w:t>
      </w:r>
    </w:p>
    <w:p w14:paraId="494E451B">
      <w:pPr>
        <w:spacing w:line="300" w:lineRule="auto"/>
        <w:ind w:left="262" w:hanging="262"/>
        <w:rPr>
          <w:bCs/>
          <w:sz w:val="18"/>
          <w:szCs w:val="18"/>
        </w:rPr>
      </w:pPr>
    </w:p>
    <w:p w14:paraId="5ABE0841">
      <w:pPr>
        <w:spacing w:line="300" w:lineRule="auto"/>
        <w:ind w:left="262" w:hanging="262"/>
        <w:rPr>
          <w:bCs/>
          <w:sz w:val="18"/>
          <w:szCs w:val="18"/>
        </w:rPr>
      </w:pPr>
    </w:p>
    <w:p w14:paraId="474F9196">
      <w:pPr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b/>
          <w:sz w:val="32"/>
          <w:szCs w:val="32"/>
        </w:rPr>
        <w:t>、</w:t>
      </w:r>
      <w:r>
        <w:rPr>
          <w:rFonts w:hint="eastAsia" w:ascii="黑体" w:eastAsia="黑体"/>
          <w:b/>
          <w:sz w:val="32"/>
          <w:szCs w:val="32"/>
        </w:rPr>
        <w:t>审核意见</w:t>
      </w:r>
    </w:p>
    <w:tbl>
      <w:tblPr>
        <w:tblStyle w:val="9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020FD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9072" w:type="dxa"/>
            <w:vAlign w:val="center"/>
          </w:tcPr>
          <w:p w14:paraId="5290F784">
            <w:pPr>
              <w:widowControl/>
              <w:spacing w:before="156" w:after="156"/>
              <w:ind w:left="348" w:hanging="348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学院评审意见</w:t>
            </w:r>
          </w:p>
          <w:p w14:paraId="1E745C7F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                    </w:t>
            </w:r>
          </w:p>
          <w:p w14:paraId="710D29EF">
            <w:pPr>
              <w:spacing w:line="400" w:lineRule="exact"/>
              <w:ind w:left="348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推荐优秀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合格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不合格</w:t>
            </w:r>
          </w:p>
          <w:p w14:paraId="210E9FB3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91162D4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B093FD3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CE24F33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负责人（签字）：</w:t>
            </w:r>
          </w:p>
          <w:p w14:paraId="410557A8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部门（盖章）：</w:t>
            </w:r>
          </w:p>
          <w:p w14:paraId="050092E3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     年     月     日</w:t>
            </w:r>
          </w:p>
        </w:tc>
      </w:tr>
      <w:tr w14:paraId="59A2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</w:trPr>
        <w:tc>
          <w:tcPr>
            <w:tcW w:w="9072" w:type="dxa"/>
            <w:vAlign w:val="center"/>
          </w:tcPr>
          <w:p w14:paraId="34338DD5">
            <w:pPr>
              <w:widowControl/>
              <w:spacing w:before="156" w:after="156"/>
              <w:ind w:left="348" w:hanging="348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研究生院、卓越工程师学院意见</w:t>
            </w:r>
          </w:p>
          <w:p w14:paraId="38D4F468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CB103F5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DF1C777">
            <w:pPr>
              <w:spacing w:line="400" w:lineRule="exact"/>
              <w:ind w:left="348" w:right="480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F7DE492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BB65B53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DDA7863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14943E8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2BF023D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4C5814C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负责人（签字）：</w:t>
            </w:r>
          </w:p>
          <w:p w14:paraId="57FE4815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部门（盖章）：</w:t>
            </w:r>
          </w:p>
          <w:p w14:paraId="512027C4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  年     月     日</w:t>
            </w:r>
          </w:p>
        </w:tc>
      </w:tr>
    </w:tbl>
    <w:p w14:paraId="48D8C9A8"/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A29BF1"/>
    <w:multiLevelType w:val="singleLevel"/>
    <w:tmpl w:val="4FA29BF1"/>
    <w:lvl w:ilvl="0" w:tentative="0">
      <w:start w:val="6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yOTgzNzE2MTk2NzFiMzViNmNkNjYyZTkwNmUxMjcifQ=="/>
  </w:docVars>
  <w:rsids>
    <w:rsidRoot w:val="00766DFB"/>
    <w:rsid w:val="000153A8"/>
    <w:rsid w:val="00037B18"/>
    <w:rsid w:val="00094639"/>
    <w:rsid w:val="000952F2"/>
    <w:rsid w:val="000A4D7E"/>
    <w:rsid w:val="00125B3E"/>
    <w:rsid w:val="00284BD4"/>
    <w:rsid w:val="00314338"/>
    <w:rsid w:val="0032599D"/>
    <w:rsid w:val="003371A1"/>
    <w:rsid w:val="003B1680"/>
    <w:rsid w:val="00477F6C"/>
    <w:rsid w:val="004C61EF"/>
    <w:rsid w:val="004D75EA"/>
    <w:rsid w:val="004F1CC2"/>
    <w:rsid w:val="0050754D"/>
    <w:rsid w:val="005230F7"/>
    <w:rsid w:val="005233D3"/>
    <w:rsid w:val="0058184F"/>
    <w:rsid w:val="00590167"/>
    <w:rsid w:val="005C120C"/>
    <w:rsid w:val="005E00C9"/>
    <w:rsid w:val="006019BC"/>
    <w:rsid w:val="006504B6"/>
    <w:rsid w:val="006607F4"/>
    <w:rsid w:val="0066179B"/>
    <w:rsid w:val="006A042B"/>
    <w:rsid w:val="006F7965"/>
    <w:rsid w:val="00710AF3"/>
    <w:rsid w:val="00723501"/>
    <w:rsid w:val="00766DFB"/>
    <w:rsid w:val="00773EB9"/>
    <w:rsid w:val="00847632"/>
    <w:rsid w:val="008A12FD"/>
    <w:rsid w:val="009157AD"/>
    <w:rsid w:val="00950495"/>
    <w:rsid w:val="0095086C"/>
    <w:rsid w:val="00972A34"/>
    <w:rsid w:val="009B131A"/>
    <w:rsid w:val="009E68A8"/>
    <w:rsid w:val="00A153BC"/>
    <w:rsid w:val="00A30180"/>
    <w:rsid w:val="00A80261"/>
    <w:rsid w:val="00B70A4B"/>
    <w:rsid w:val="00B8625F"/>
    <w:rsid w:val="00C46924"/>
    <w:rsid w:val="00C90FD2"/>
    <w:rsid w:val="00CB00D8"/>
    <w:rsid w:val="00CB59C8"/>
    <w:rsid w:val="00CF263E"/>
    <w:rsid w:val="00CF3BBA"/>
    <w:rsid w:val="00DF67EC"/>
    <w:rsid w:val="00E63645"/>
    <w:rsid w:val="00E848DE"/>
    <w:rsid w:val="00E9657B"/>
    <w:rsid w:val="00F014C8"/>
    <w:rsid w:val="00F154A9"/>
    <w:rsid w:val="00F241FC"/>
    <w:rsid w:val="00FC4990"/>
    <w:rsid w:val="020C2406"/>
    <w:rsid w:val="03235488"/>
    <w:rsid w:val="03BF473A"/>
    <w:rsid w:val="03FE7CAD"/>
    <w:rsid w:val="064826F0"/>
    <w:rsid w:val="0A4D7977"/>
    <w:rsid w:val="0BC97DFE"/>
    <w:rsid w:val="0F4378C9"/>
    <w:rsid w:val="1136201F"/>
    <w:rsid w:val="11C14D42"/>
    <w:rsid w:val="146047BE"/>
    <w:rsid w:val="15A62869"/>
    <w:rsid w:val="16EC1587"/>
    <w:rsid w:val="2224451F"/>
    <w:rsid w:val="25CB5C15"/>
    <w:rsid w:val="267F291E"/>
    <w:rsid w:val="2DBE4083"/>
    <w:rsid w:val="3372738B"/>
    <w:rsid w:val="3423185A"/>
    <w:rsid w:val="46156884"/>
    <w:rsid w:val="4648258F"/>
    <w:rsid w:val="46701455"/>
    <w:rsid w:val="4BC07D7E"/>
    <w:rsid w:val="56786FCF"/>
    <w:rsid w:val="58E607CC"/>
    <w:rsid w:val="5ADB028A"/>
    <w:rsid w:val="5F0C53C6"/>
    <w:rsid w:val="5F813CDC"/>
    <w:rsid w:val="6AC633A7"/>
    <w:rsid w:val="6BFC5A6E"/>
    <w:rsid w:val="6DCB0504"/>
    <w:rsid w:val="6E273A1C"/>
    <w:rsid w:val="7077566D"/>
    <w:rsid w:val="751D12F5"/>
    <w:rsid w:val="75BE60AA"/>
    <w:rsid w:val="768863DE"/>
    <w:rsid w:val="7B943EBC"/>
    <w:rsid w:val="7BBA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autoRedefine/>
    <w:unhideWhenUsed/>
    <w:qFormat/>
    <w:uiPriority w:val="99"/>
    <w:pPr>
      <w:jc w:val="left"/>
    </w:pPr>
  </w:style>
  <w:style w:type="paragraph" w:styleId="5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7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1"/>
    <w:link w:val="7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字符"/>
    <w:basedOn w:val="11"/>
    <w:link w:val="6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标题 1 字符"/>
    <w:basedOn w:val="11"/>
    <w:link w:val="2"/>
    <w:autoRedefine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批注文字 字符"/>
    <w:basedOn w:val="11"/>
    <w:link w:val="4"/>
    <w:autoRedefine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7">
    <w:name w:val="批注主题 字符"/>
    <w:basedOn w:val="16"/>
    <w:link w:val="8"/>
    <w:autoRedefine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  <w:style w:type="character" w:customStyle="1" w:styleId="18">
    <w:name w:val="批注框文本 字符"/>
    <w:basedOn w:val="11"/>
    <w:link w:val="5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.</Company>
  <Pages>5</Pages>
  <Words>403</Words>
  <Characters>409</Characters>
  <Lines>10</Lines>
  <Paragraphs>3</Paragraphs>
  <TotalTime>19</TotalTime>
  <ScaleCrop>false</ScaleCrop>
  <LinksUpToDate>false</LinksUpToDate>
  <CharactersWithSpaces>584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2024-04-16T08:38:00Z</dcterms:created>
  <dc:creator>CleverJie</dc:creator>
  <cp:lastModifiedBy>赵洁</cp:lastModifiedBy>
  <dcterms:modified xsi:type="dcterms:W3CDTF">2026-10-23T02:09:14Z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ED573C20D48A482DAAE7896375841D30_13</vt:lpwstr>
  </property>
  <property fmtid="{D5CDD505-2E9C-101B-9397-08002B2CF9AE}" pid="4" name="KSOTemplateDocerSaveRecord">
    <vt:lpwstr>eyJoZGlkIjoiYzQzMjk1NTMyZDI2NDU4ZjBjMDAyOTY0OWY5NzAyNGMiLCJ1c2VySWQiOiI1NTk3OTM3MjcifQ==</vt:lpwstr>
  </property>
</Properties>
</file>