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7882D2" w14:textId="6D9CF118" w:rsidR="006A2C4D" w:rsidRDefault="005F0696">
      <w:pPr>
        <w:jc w:val="center"/>
        <w:rPr>
          <w:rFonts w:ascii="方正小标宋简体" w:eastAsia="方正小标宋简体"/>
          <w:sz w:val="36"/>
          <w:szCs w:val="32"/>
        </w:rPr>
      </w:pPr>
      <w:r>
        <w:rPr>
          <w:rFonts w:ascii="方正小标宋简体" w:eastAsia="方正小标宋简体" w:hint="eastAsia"/>
          <w:sz w:val="36"/>
          <w:szCs w:val="32"/>
        </w:rPr>
        <w:t>专家</w:t>
      </w:r>
      <w:r w:rsidR="009E39D3">
        <w:rPr>
          <w:rFonts w:ascii="方正小标宋简体" w:eastAsia="方正小标宋简体" w:hint="eastAsia"/>
          <w:sz w:val="36"/>
          <w:szCs w:val="32"/>
        </w:rPr>
        <w:t>评估</w:t>
      </w:r>
      <w:r>
        <w:rPr>
          <w:rFonts w:ascii="方正小标宋简体" w:eastAsia="方正小标宋简体" w:hint="eastAsia"/>
          <w:sz w:val="36"/>
          <w:szCs w:val="32"/>
        </w:rPr>
        <w:t>意见表</w:t>
      </w:r>
    </w:p>
    <w:p w14:paraId="20241C60" w14:textId="77777777" w:rsidR="006A2C4D" w:rsidRDefault="005F0696">
      <w:pPr>
        <w:ind w:leftChars="-202" w:left="-424"/>
        <w:rPr>
          <w:rFonts w:ascii="仿宋_GB2312" w:eastAsia="仿宋_GB2312" w:hAnsi="宋体" w:cs="宋体"/>
          <w:kern w:val="0"/>
          <w:sz w:val="28"/>
          <w:szCs w:val="28"/>
          <w:u w:val="single"/>
        </w:rPr>
      </w:pPr>
      <w:r>
        <w:rPr>
          <w:rFonts w:ascii="仿宋_GB2312" w:eastAsia="仿宋_GB2312" w:hAnsi="宋体" w:cs="宋体" w:hint="eastAsia"/>
          <w:kern w:val="0"/>
          <w:sz w:val="28"/>
          <w:szCs w:val="28"/>
        </w:rPr>
        <w:t>学位</w:t>
      </w:r>
      <w:r>
        <w:rPr>
          <w:rFonts w:ascii="仿宋_GB2312" w:eastAsia="仿宋_GB2312" w:hAnsi="宋体" w:cs="宋体"/>
          <w:kern w:val="0"/>
          <w:sz w:val="28"/>
          <w:szCs w:val="28"/>
        </w:rPr>
        <w:t>授权点代码</w:t>
      </w:r>
      <w:r>
        <w:rPr>
          <w:rFonts w:ascii="仿宋_GB2312" w:eastAsia="仿宋_GB2312" w:hAnsi="宋体" w:cs="宋体" w:hint="eastAsia"/>
          <w:kern w:val="0"/>
          <w:sz w:val="28"/>
          <w:szCs w:val="28"/>
        </w:rPr>
        <w:t>：</w:t>
      </w:r>
      <w:r>
        <w:rPr>
          <w:rFonts w:ascii="仿宋_GB2312" w:eastAsia="仿宋_GB2312" w:hAnsi="宋体" w:cs="宋体" w:hint="eastAsia"/>
          <w:kern w:val="0"/>
          <w:sz w:val="28"/>
          <w:szCs w:val="28"/>
          <w:u w:val="single"/>
        </w:rPr>
        <w:t xml:space="preserve">           </w:t>
      </w:r>
      <w:r>
        <w:rPr>
          <w:rFonts w:ascii="仿宋_GB2312" w:eastAsia="仿宋_GB2312" w:hAnsi="宋体" w:cs="宋体" w:hint="eastAsia"/>
          <w:kern w:val="0"/>
          <w:sz w:val="28"/>
          <w:szCs w:val="28"/>
        </w:rPr>
        <w:t xml:space="preserve"> </w:t>
      </w:r>
      <w:r>
        <w:rPr>
          <w:rFonts w:ascii="仿宋_GB2312" w:eastAsia="仿宋_GB2312" w:hAnsi="宋体" w:cs="宋体"/>
          <w:kern w:val="0"/>
          <w:sz w:val="28"/>
          <w:szCs w:val="28"/>
        </w:rPr>
        <w:t xml:space="preserve">     </w:t>
      </w:r>
      <w:r>
        <w:rPr>
          <w:rFonts w:ascii="仿宋_GB2312" w:eastAsia="仿宋_GB2312" w:hAnsi="宋体" w:cs="宋体" w:hint="eastAsia"/>
          <w:kern w:val="0"/>
          <w:sz w:val="28"/>
          <w:szCs w:val="28"/>
        </w:rPr>
        <w:t>名称：</w:t>
      </w:r>
      <w:r>
        <w:rPr>
          <w:rFonts w:ascii="仿宋_GB2312" w:eastAsia="仿宋_GB2312" w:hAnsi="宋体" w:cs="宋体" w:hint="eastAsia"/>
          <w:kern w:val="0"/>
          <w:sz w:val="28"/>
          <w:szCs w:val="28"/>
          <w:u w:val="single"/>
        </w:rPr>
        <w:t xml:space="preserve">                      </w:t>
      </w:r>
    </w:p>
    <w:p w14:paraId="03EBD5B8" w14:textId="77777777" w:rsidR="006A2C4D" w:rsidRDefault="005F0696" w:rsidP="00B41026">
      <w:pPr>
        <w:ind w:leftChars="-202" w:left="-424" w:firstLineChars="200" w:firstLine="560"/>
        <w:rPr>
          <w:rFonts w:eastAsia="黑体"/>
          <w:sz w:val="28"/>
          <w:szCs w:val="32"/>
        </w:rPr>
      </w:pPr>
      <w:r>
        <w:rPr>
          <w:rFonts w:eastAsia="黑体" w:hint="eastAsia"/>
          <w:sz w:val="28"/>
          <w:szCs w:val="32"/>
        </w:rPr>
        <w:t>一、分项</w:t>
      </w:r>
      <w:r>
        <w:rPr>
          <w:rFonts w:eastAsia="黑体"/>
          <w:sz w:val="28"/>
          <w:szCs w:val="32"/>
        </w:rPr>
        <w:t>评价</w:t>
      </w:r>
    </w:p>
    <w:tbl>
      <w:tblPr>
        <w:tblW w:w="544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55"/>
        <w:gridCol w:w="1818"/>
        <w:gridCol w:w="3449"/>
        <w:gridCol w:w="477"/>
        <w:gridCol w:w="457"/>
        <w:gridCol w:w="457"/>
        <w:gridCol w:w="474"/>
      </w:tblGrid>
      <w:tr w:rsidR="006A2C4D" w14:paraId="7A5BCDEE" w14:textId="77777777" w:rsidTr="00B83836">
        <w:trPr>
          <w:trHeight w:val="453"/>
          <w:jc w:val="center"/>
        </w:trPr>
        <w:tc>
          <w:tcPr>
            <w:tcW w:w="5000" w:type="pct"/>
            <w:gridSpan w:val="7"/>
            <w:vAlign w:val="center"/>
          </w:tcPr>
          <w:p w14:paraId="192155DA" w14:textId="398C6C28" w:rsidR="006A2C4D" w:rsidRDefault="005F0696">
            <w:pPr>
              <w:pStyle w:val="a3"/>
              <w:spacing w:line="360" w:lineRule="exact"/>
              <w:ind w:firstLineChars="200" w:firstLine="480"/>
              <w:jc w:val="left"/>
              <w:rPr>
                <w:rFonts w:ascii="黑体" w:eastAsia="黑体" w:hAnsi="黑体" w:cs="Times New Roman"/>
                <w:b/>
                <w:sz w:val="24"/>
                <w:szCs w:val="28"/>
              </w:rPr>
            </w:pPr>
            <w:r>
              <w:rPr>
                <w:rFonts w:ascii="仿宋_GB2312" w:eastAsia="仿宋_GB2312" w:hAnsi="黑体" w:hint="eastAsia"/>
                <w:sz w:val="24"/>
              </w:rPr>
              <w:t>请您根据本学位点的</w:t>
            </w:r>
            <w:r w:rsidR="005C0842">
              <w:rPr>
                <w:rFonts w:ascii="仿宋_GB2312" w:eastAsia="仿宋_GB2312" w:hAnsi="黑体" w:hint="eastAsia"/>
                <w:sz w:val="24"/>
              </w:rPr>
              <w:t>《学位授权点基本情况表》</w:t>
            </w:r>
            <w:r>
              <w:rPr>
                <w:rFonts w:ascii="仿宋_GB2312" w:eastAsia="仿宋_GB2312" w:hAnsi="黑体" w:hint="eastAsia"/>
                <w:sz w:val="24"/>
              </w:rPr>
              <w:t>（见附件</w:t>
            </w:r>
            <w:r w:rsidR="005C0842">
              <w:rPr>
                <w:rFonts w:ascii="仿宋_GB2312" w:eastAsia="仿宋_GB2312" w:hAnsi="黑体" w:hint="eastAsia"/>
                <w:sz w:val="24"/>
              </w:rPr>
              <w:t>3</w:t>
            </w:r>
            <w:r>
              <w:rPr>
                <w:rFonts w:ascii="仿宋_GB2312" w:eastAsia="仿宋_GB2312" w:hAnsi="黑体" w:hint="eastAsia"/>
                <w:sz w:val="24"/>
              </w:rPr>
              <w:t>），参照本表中各项指标的评价要素，在“评价意见”栏中的“优秀、良好、合格、不合格”下打“√”。</w:t>
            </w:r>
          </w:p>
        </w:tc>
      </w:tr>
      <w:tr w:rsidR="006A2C4D" w14:paraId="00BE2514" w14:textId="77777777" w:rsidTr="00B83836">
        <w:trPr>
          <w:trHeight w:val="453"/>
          <w:jc w:val="center"/>
        </w:trPr>
        <w:tc>
          <w:tcPr>
            <w:tcW w:w="1160" w:type="pct"/>
            <w:vMerge w:val="restart"/>
            <w:vAlign w:val="center"/>
          </w:tcPr>
          <w:p w14:paraId="1099C1FE" w14:textId="77777777" w:rsidR="006A2C4D" w:rsidRDefault="005F0696">
            <w:pPr>
              <w:pStyle w:val="a3"/>
              <w:spacing w:beforeLines="25" w:before="78" w:afterLines="25" w:after="78"/>
              <w:jc w:val="center"/>
              <w:rPr>
                <w:rFonts w:ascii="黑体" w:eastAsia="黑体" w:hAnsi="黑体" w:cs="Times New Roman"/>
                <w:sz w:val="24"/>
                <w:szCs w:val="28"/>
              </w:rPr>
            </w:pPr>
            <w:r>
              <w:rPr>
                <w:rFonts w:ascii="黑体" w:eastAsia="黑体" w:hAnsi="黑体" w:cs="Times New Roman" w:hint="eastAsia"/>
                <w:sz w:val="24"/>
                <w:szCs w:val="28"/>
              </w:rPr>
              <w:t>一级指标</w:t>
            </w:r>
          </w:p>
        </w:tc>
        <w:tc>
          <w:tcPr>
            <w:tcW w:w="979" w:type="pct"/>
            <w:vMerge w:val="restart"/>
            <w:vAlign w:val="center"/>
          </w:tcPr>
          <w:p w14:paraId="76F543E6" w14:textId="77777777" w:rsidR="006A2C4D" w:rsidRDefault="005F0696">
            <w:pPr>
              <w:pStyle w:val="a3"/>
              <w:spacing w:beforeLines="25" w:before="78" w:afterLines="25" w:after="78"/>
              <w:jc w:val="center"/>
              <w:rPr>
                <w:rFonts w:ascii="黑体" w:eastAsia="黑体" w:hAnsi="黑体" w:cs="Times New Roman"/>
                <w:sz w:val="24"/>
                <w:szCs w:val="28"/>
              </w:rPr>
            </w:pPr>
            <w:r>
              <w:rPr>
                <w:rFonts w:ascii="黑体" w:eastAsia="黑体" w:hAnsi="黑体" w:cs="Times New Roman" w:hint="eastAsia"/>
                <w:sz w:val="24"/>
                <w:szCs w:val="28"/>
              </w:rPr>
              <w:t>二级指标</w:t>
            </w:r>
          </w:p>
        </w:tc>
        <w:tc>
          <w:tcPr>
            <w:tcW w:w="1857" w:type="pct"/>
            <w:vMerge w:val="restart"/>
            <w:vAlign w:val="center"/>
          </w:tcPr>
          <w:p w14:paraId="7C48979E" w14:textId="77777777" w:rsidR="006A2C4D" w:rsidRDefault="005F0696">
            <w:pPr>
              <w:pStyle w:val="a3"/>
              <w:spacing w:beforeLines="25" w:before="78" w:afterLines="25" w:after="78"/>
              <w:jc w:val="center"/>
              <w:rPr>
                <w:rFonts w:ascii="黑体" w:eastAsia="黑体" w:hAnsi="黑体" w:cs="Times New Roman"/>
                <w:sz w:val="24"/>
                <w:szCs w:val="28"/>
              </w:rPr>
            </w:pPr>
            <w:r>
              <w:rPr>
                <w:rFonts w:ascii="黑体" w:eastAsia="黑体" w:hAnsi="黑体" w:cs="Times New Roman" w:hint="eastAsia"/>
                <w:sz w:val="24"/>
                <w:szCs w:val="28"/>
              </w:rPr>
              <w:t>评价要素</w:t>
            </w:r>
          </w:p>
        </w:tc>
        <w:tc>
          <w:tcPr>
            <w:tcW w:w="1004" w:type="pct"/>
            <w:gridSpan w:val="4"/>
            <w:vAlign w:val="center"/>
          </w:tcPr>
          <w:p w14:paraId="11B4A5EF" w14:textId="77777777" w:rsidR="006A2C4D" w:rsidRDefault="005F0696">
            <w:pPr>
              <w:pStyle w:val="a3"/>
              <w:spacing w:line="360" w:lineRule="exact"/>
              <w:jc w:val="center"/>
              <w:rPr>
                <w:rFonts w:ascii="黑体" w:eastAsia="黑体" w:hAnsi="黑体" w:cs="Times New Roman"/>
                <w:sz w:val="24"/>
                <w:szCs w:val="28"/>
              </w:rPr>
            </w:pPr>
            <w:r>
              <w:rPr>
                <w:rFonts w:ascii="黑体" w:eastAsia="黑体" w:hAnsi="黑体" w:cs="Times New Roman" w:hint="eastAsia"/>
                <w:sz w:val="24"/>
                <w:szCs w:val="28"/>
              </w:rPr>
              <w:t>评价意见</w:t>
            </w:r>
          </w:p>
        </w:tc>
      </w:tr>
      <w:tr w:rsidR="006A2C4D" w14:paraId="39A4D280" w14:textId="77777777" w:rsidTr="00B83836">
        <w:trPr>
          <w:trHeight w:val="758"/>
          <w:jc w:val="center"/>
        </w:trPr>
        <w:tc>
          <w:tcPr>
            <w:tcW w:w="1160" w:type="pct"/>
            <w:vMerge/>
            <w:vAlign w:val="center"/>
          </w:tcPr>
          <w:p w14:paraId="72A25C23" w14:textId="77777777" w:rsidR="006A2C4D" w:rsidRDefault="006A2C4D">
            <w:pPr>
              <w:pStyle w:val="a3"/>
              <w:spacing w:beforeLines="25" w:before="78" w:afterLines="25" w:after="78"/>
              <w:jc w:val="center"/>
              <w:rPr>
                <w:rFonts w:ascii="黑体" w:eastAsia="黑体" w:hAnsi="黑体" w:cs="Times New Roman"/>
                <w:sz w:val="24"/>
                <w:szCs w:val="28"/>
              </w:rPr>
            </w:pPr>
          </w:p>
        </w:tc>
        <w:tc>
          <w:tcPr>
            <w:tcW w:w="979" w:type="pct"/>
            <w:vMerge/>
            <w:vAlign w:val="center"/>
          </w:tcPr>
          <w:p w14:paraId="32F8CF85" w14:textId="77777777" w:rsidR="006A2C4D" w:rsidRDefault="006A2C4D">
            <w:pPr>
              <w:pStyle w:val="a3"/>
              <w:spacing w:beforeLines="25" w:before="78" w:afterLines="25" w:after="78"/>
              <w:rPr>
                <w:rFonts w:ascii="黑体" w:eastAsia="黑体" w:hAnsi="黑体" w:cs="Times New Roman"/>
                <w:sz w:val="24"/>
                <w:szCs w:val="28"/>
              </w:rPr>
            </w:pPr>
          </w:p>
        </w:tc>
        <w:tc>
          <w:tcPr>
            <w:tcW w:w="1857" w:type="pct"/>
            <w:vMerge/>
            <w:vAlign w:val="center"/>
          </w:tcPr>
          <w:p w14:paraId="5C05DE05" w14:textId="77777777" w:rsidR="006A2C4D" w:rsidRDefault="006A2C4D">
            <w:pPr>
              <w:pStyle w:val="a3"/>
              <w:spacing w:beforeLines="25" w:before="78" w:afterLines="25" w:after="78"/>
              <w:jc w:val="center"/>
              <w:rPr>
                <w:rFonts w:ascii="黑体" w:eastAsia="黑体" w:hAnsi="黑体" w:cs="Times New Roman"/>
                <w:sz w:val="24"/>
                <w:szCs w:val="28"/>
              </w:rPr>
            </w:pPr>
          </w:p>
        </w:tc>
        <w:tc>
          <w:tcPr>
            <w:tcW w:w="257" w:type="pct"/>
            <w:vAlign w:val="center"/>
          </w:tcPr>
          <w:p w14:paraId="399B2DB7" w14:textId="77777777" w:rsidR="006A2C4D" w:rsidRDefault="005F0696">
            <w:pPr>
              <w:pStyle w:val="a3"/>
              <w:spacing w:line="360" w:lineRule="exact"/>
              <w:jc w:val="center"/>
              <w:rPr>
                <w:rFonts w:ascii="黑体" w:eastAsia="黑体" w:hAnsi="黑体" w:cs="Times New Roman"/>
                <w:sz w:val="24"/>
                <w:szCs w:val="28"/>
              </w:rPr>
            </w:pPr>
            <w:r>
              <w:rPr>
                <w:rFonts w:ascii="黑体" w:eastAsia="黑体" w:hAnsi="黑体" w:cs="Times New Roman" w:hint="eastAsia"/>
                <w:sz w:val="24"/>
                <w:szCs w:val="28"/>
              </w:rPr>
              <w:t>优秀</w:t>
            </w:r>
          </w:p>
        </w:tc>
        <w:tc>
          <w:tcPr>
            <w:tcW w:w="246" w:type="pct"/>
            <w:vAlign w:val="center"/>
          </w:tcPr>
          <w:p w14:paraId="7058A80C" w14:textId="77777777" w:rsidR="006A2C4D" w:rsidRDefault="005F0696">
            <w:pPr>
              <w:pStyle w:val="a3"/>
              <w:spacing w:line="360" w:lineRule="exact"/>
              <w:jc w:val="center"/>
              <w:rPr>
                <w:rFonts w:ascii="黑体" w:eastAsia="黑体" w:hAnsi="黑体" w:cs="Times New Roman"/>
                <w:sz w:val="24"/>
                <w:szCs w:val="28"/>
              </w:rPr>
            </w:pPr>
            <w:r>
              <w:rPr>
                <w:rFonts w:ascii="黑体" w:eastAsia="黑体" w:hAnsi="黑体" w:cs="Times New Roman" w:hint="eastAsia"/>
                <w:sz w:val="24"/>
                <w:szCs w:val="28"/>
              </w:rPr>
              <w:t>良好</w:t>
            </w:r>
          </w:p>
        </w:tc>
        <w:tc>
          <w:tcPr>
            <w:tcW w:w="246" w:type="pct"/>
            <w:vAlign w:val="center"/>
          </w:tcPr>
          <w:p w14:paraId="6D110478" w14:textId="77777777" w:rsidR="006A2C4D" w:rsidRDefault="005F0696">
            <w:pPr>
              <w:pStyle w:val="a3"/>
              <w:spacing w:line="360" w:lineRule="exact"/>
              <w:jc w:val="center"/>
              <w:rPr>
                <w:rFonts w:ascii="黑体" w:eastAsia="黑体" w:hAnsi="黑体" w:cs="Times New Roman"/>
                <w:sz w:val="24"/>
                <w:szCs w:val="28"/>
              </w:rPr>
            </w:pPr>
            <w:r>
              <w:rPr>
                <w:rFonts w:ascii="黑体" w:eastAsia="黑体" w:hAnsi="黑体" w:cs="Times New Roman" w:hint="eastAsia"/>
                <w:sz w:val="24"/>
                <w:szCs w:val="28"/>
              </w:rPr>
              <w:t>合格</w:t>
            </w:r>
          </w:p>
        </w:tc>
        <w:tc>
          <w:tcPr>
            <w:tcW w:w="256" w:type="pct"/>
            <w:vAlign w:val="center"/>
          </w:tcPr>
          <w:p w14:paraId="3C50C75B" w14:textId="77777777" w:rsidR="006A2C4D" w:rsidRDefault="005F0696">
            <w:pPr>
              <w:pStyle w:val="a3"/>
              <w:spacing w:line="280" w:lineRule="exact"/>
              <w:jc w:val="center"/>
              <w:rPr>
                <w:rFonts w:ascii="黑体" w:eastAsia="黑体" w:hAnsi="黑体" w:cs="Times New Roman"/>
                <w:sz w:val="24"/>
                <w:szCs w:val="28"/>
              </w:rPr>
            </w:pPr>
            <w:r>
              <w:rPr>
                <w:rFonts w:ascii="黑体" w:eastAsia="黑体" w:hAnsi="黑体" w:cs="Times New Roman" w:hint="eastAsia"/>
                <w:sz w:val="24"/>
                <w:szCs w:val="28"/>
              </w:rPr>
              <w:t>不合格</w:t>
            </w:r>
          </w:p>
        </w:tc>
      </w:tr>
      <w:tr w:rsidR="006A2C4D" w14:paraId="5D2A841A" w14:textId="77777777" w:rsidTr="00B83836">
        <w:trPr>
          <w:trHeight w:val="441"/>
          <w:jc w:val="center"/>
        </w:trPr>
        <w:tc>
          <w:tcPr>
            <w:tcW w:w="1160" w:type="pct"/>
            <w:vMerge w:val="restart"/>
            <w:vAlign w:val="center"/>
          </w:tcPr>
          <w:p w14:paraId="73D11795" w14:textId="77777777" w:rsidR="006A2C4D" w:rsidRDefault="005F0696">
            <w:pPr>
              <w:pStyle w:val="a3"/>
              <w:spacing w:line="440" w:lineRule="exact"/>
              <w:ind w:rightChars="-37" w:right="-78"/>
              <w:jc w:val="left"/>
              <w:rPr>
                <w:rFonts w:ascii="仿宋_GB2312" w:eastAsia="仿宋_GB2312" w:hAnsi="黑体" w:cs="Times New Roman"/>
                <w:sz w:val="24"/>
                <w:szCs w:val="24"/>
              </w:rPr>
            </w:pPr>
            <w:r>
              <w:rPr>
                <w:rFonts w:ascii="Times New Roman" w:hAnsi="Times New Roman" w:cs="Times New Roman" w:hint="eastAsia"/>
              </w:rPr>
              <w:t>1</w:t>
            </w:r>
            <w:r>
              <w:rPr>
                <w:rFonts w:ascii="Times New Roman" w:hAnsi="Times New Roman" w:cs="Times New Roman"/>
              </w:rPr>
              <w:t>目标与标准</w:t>
            </w:r>
          </w:p>
        </w:tc>
        <w:tc>
          <w:tcPr>
            <w:tcW w:w="979" w:type="pct"/>
            <w:vAlign w:val="center"/>
          </w:tcPr>
          <w:p w14:paraId="709E9524" w14:textId="77777777" w:rsidR="006A2C4D" w:rsidRDefault="005F0696">
            <w:pPr>
              <w:pStyle w:val="a3"/>
              <w:spacing w:line="400" w:lineRule="exact"/>
              <w:ind w:leftChars="10" w:left="21"/>
              <w:jc w:val="left"/>
              <w:rPr>
                <w:rFonts w:ascii="仿宋_GB2312" w:eastAsia="仿宋_GB2312" w:hAnsi="Times New Roman" w:cs="Times New Roman"/>
                <w:sz w:val="24"/>
                <w:szCs w:val="24"/>
              </w:rPr>
            </w:pPr>
            <w:r>
              <w:rPr>
                <w:rFonts w:ascii="Times New Roman" w:hAnsi="Times New Roman" w:cs="Times New Roman" w:hint="eastAsia"/>
              </w:rPr>
              <w:t>1</w:t>
            </w:r>
            <w:r>
              <w:rPr>
                <w:rFonts w:ascii="Times New Roman" w:hAnsi="Times New Roman" w:cs="Times New Roman"/>
              </w:rPr>
              <w:t>.</w:t>
            </w:r>
            <w:r>
              <w:rPr>
                <w:rFonts w:ascii="Times New Roman" w:hAnsi="Times New Roman" w:cs="Times New Roman" w:hint="eastAsia"/>
              </w:rPr>
              <w:t>1</w:t>
            </w:r>
            <w:r>
              <w:rPr>
                <w:rFonts w:ascii="Times New Roman" w:hAnsi="Times New Roman" w:cs="Times New Roman"/>
              </w:rPr>
              <w:t>培养目标</w:t>
            </w:r>
          </w:p>
        </w:tc>
        <w:tc>
          <w:tcPr>
            <w:tcW w:w="1857" w:type="pct"/>
            <w:vAlign w:val="center"/>
          </w:tcPr>
          <w:p w14:paraId="661482F2" w14:textId="77777777" w:rsidR="006A2C4D" w:rsidRDefault="005F0696">
            <w:pPr>
              <w:pStyle w:val="a3"/>
              <w:spacing w:line="400" w:lineRule="exact"/>
              <w:rPr>
                <w:rFonts w:ascii="仿宋_GB2312" w:eastAsia="仿宋_GB2312" w:hAnsi="Times New Roman" w:cs="Times New Roman"/>
                <w:sz w:val="24"/>
                <w:szCs w:val="24"/>
              </w:rPr>
            </w:pPr>
            <w:r>
              <w:rPr>
                <w:rFonts w:ascii="Times New Roman" w:hAnsi="Times New Roman" w:cs="Times New Roman"/>
              </w:rPr>
              <w:t>本学位</w:t>
            </w:r>
            <w:proofErr w:type="gramStart"/>
            <w:r>
              <w:rPr>
                <w:rFonts w:ascii="Times New Roman" w:hAnsi="Times New Roman" w:cs="Times New Roman"/>
              </w:rPr>
              <w:t>点培养</w:t>
            </w:r>
            <w:proofErr w:type="gramEnd"/>
            <w:r>
              <w:rPr>
                <w:rFonts w:ascii="Times New Roman" w:hAnsi="Times New Roman" w:cs="Times New Roman"/>
              </w:rPr>
              <w:t>研究生的目标定位。</w:t>
            </w:r>
          </w:p>
        </w:tc>
        <w:tc>
          <w:tcPr>
            <w:tcW w:w="257" w:type="pct"/>
            <w:vAlign w:val="center"/>
          </w:tcPr>
          <w:p w14:paraId="2A7181FE" w14:textId="77777777" w:rsidR="006A2C4D" w:rsidRDefault="006A2C4D">
            <w:pPr>
              <w:pStyle w:val="a3"/>
              <w:spacing w:line="400" w:lineRule="exact"/>
              <w:jc w:val="center"/>
              <w:rPr>
                <w:rFonts w:ascii="仿宋_GB2312" w:eastAsia="仿宋_GB2312" w:hAnsi="Times New Roman" w:cs="Times New Roman"/>
                <w:b/>
                <w:sz w:val="24"/>
                <w:szCs w:val="24"/>
              </w:rPr>
            </w:pPr>
          </w:p>
        </w:tc>
        <w:tc>
          <w:tcPr>
            <w:tcW w:w="246" w:type="pct"/>
            <w:vAlign w:val="center"/>
          </w:tcPr>
          <w:p w14:paraId="7856E17E" w14:textId="77777777" w:rsidR="006A2C4D" w:rsidRDefault="006A2C4D">
            <w:pPr>
              <w:pStyle w:val="a3"/>
              <w:spacing w:line="400" w:lineRule="exact"/>
              <w:jc w:val="center"/>
              <w:rPr>
                <w:rFonts w:ascii="仿宋_GB2312" w:eastAsia="仿宋_GB2312" w:hAnsi="Times New Roman" w:cs="Times New Roman"/>
                <w:b/>
                <w:sz w:val="24"/>
                <w:szCs w:val="24"/>
              </w:rPr>
            </w:pPr>
          </w:p>
        </w:tc>
        <w:tc>
          <w:tcPr>
            <w:tcW w:w="246" w:type="pct"/>
            <w:vAlign w:val="center"/>
          </w:tcPr>
          <w:p w14:paraId="43A4F242" w14:textId="77777777" w:rsidR="006A2C4D" w:rsidRDefault="006A2C4D">
            <w:pPr>
              <w:pStyle w:val="a3"/>
              <w:spacing w:line="400" w:lineRule="exact"/>
              <w:jc w:val="center"/>
              <w:rPr>
                <w:rFonts w:ascii="仿宋_GB2312" w:eastAsia="仿宋_GB2312" w:hAnsi="Times New Roman" w:cs="Times New Roman"/>
                <w:b/>
                <w:sz w:val="24"/>
                <w:szCs w:val="24"/>
              </w:rPr>
            </w:pPr>
          </w:p>
        </w:tc>
        <w:tc>
          <w:tcPr>
            <w:tcW w:w="256" w:type="pct"/>
            <w:vAlign w:val="center"/>
          </w:tcPr>
          <w:p w14:paraId="67B0FF8B" w14:textId="77777777" w:rsidR="006A2C4D" w:rsidRDefault="006A2C4D">
            <w:pPr>
              <w:pStyle w:val="a3"/>
              <w:spacing w:line="400" w:lineRule="exact"/>
              <w:jc w:val="center"/>
              <w:rPr>
                <w:rFonts w:ascii="仿宋_GB2312" w:eastAsia="仿宋_GB2312" w:hAnsi="Times New Roman" w:cs="Times New Roman"/>
                <w:b/>
                <w:sz w:val="24"/>
                <w:szCs w:val="24"/>
              </w:rPr>
            </w:pPr>
          </w:p>
        </w:tc>
      </w:tr>
      <w:tr w:rsidR="006A2C4D" w14:paraId="40554018" w14:textId="77777777" w:rsidTr="00B83836">
        <w:trPr>
          <w:trHeight w:val="445"/>
          <w:jc w:val="center"/>
        </w:trPr>
        <w:tc>
          <w:tcPr>
            <w:tcW w:w="1160" w:type="pct"/>
            <w:vMerge/>
            <w:vAlign w:val="center"/>
          </w:tcPr>
          <w:p w14:paraId="27FA4547" w14:textId="77777777" w:rsidR="006A2C4D" w:rsidRDefault="006A2C4D">
            <w:pPr>
              <w:pStyle w:val="a3"/>
              <w:spacing w:line="440" w:lineRule="exact"/>
              <w:jc w:val="left"/>
              <w:rPr>
                <w:rFonts w:ascii="仿宋_GB2312" w:eastAsia="仿宋_GB2312" w:hAnsi="黑体" w:cs="Times New Roman"/>
                <w:sz w:val="24"/>
                <w:szCs w:val="24"/>
              </w:rPr>
            </w:pPr>
          </w:p>
        </w:tc>
        <w:tc>
          <w:tcPr>
            <w:tcW w:w="979" w:type="pct"/>
            <w:vAlign w:val="center"/>
          </w:tcPr>
          <w:p w14:paraId="29172E0B" w14:textId="77777777" w:rsidR="006A2C4D" w:rsidRDefault="005F0696">
            <w:pPr>
              <w:pStyle w:val="a3"/>
              <w:spacing w:line="400" w:lineRule="exact"/>
              <w:ind w:leftChars="10" w:left="21"/>
              <w:jc w:val="left"/>
              <w:rPr>
                <w:rFonts w:ascii="仿宋_GB2312" w:eastAsia="仿宋_GB2312" w:hAnsi="Times New Roman" w:cs="Times New Roman"/>
                <w:sz w:val="24"/>
                <w:szCs w:val="24"/>
              </w:rPr>
            </w:pPr>
            <w:r>
              <w:rPr>
                <w:rFonts w:ascii="Times New Roman" w:hAnsi="Times New Roman" w:cs="Times New Roman" w:hint="eastAsia"/>
              </w:rPr>
              <w:t>1</w:t>
            </w:r>
            <w:r>
              <w:rPr>
                <w:rFonts w:ascii="Times New Roman" w:hAnsi="Times New Roman" w:cs="Times New Roman"/>
              </w:rPr>
              <w:t>.</w:t>
            </w:r>
            <w:r>
              <w:rPr>
                <w:rFonts w:ascii="Times New Roman" w:hAnsi="Times New Roman" w:cs="Times New Roman" w:hint="eastAsia"/>
              </w:rPr>
              <w:t>2</w:t>
            </w:r>
            <w:r>
              <w:rPr>
                <w:rFonts w:ascii="Times New Roman" w:hAnsi="Times New Roman" w:cs="Times New Roman"/>
              </w:rPr>
              <w:t>学位标准</w:t>
            </w:r>
          </w:p>
        </w:tc>
        <w:tc>
          <w:tcPr>
            <w:tcW w:w="1857" w:type="pct"/>
            <w:vAlign w:val="center"/>
          </w:tcPr>
          <w:p w14:paraId="12EF0A9C" w14:textId="77777777" w:rsidR="006A2C4D" w:rsidRDefault="005F0696">
            <w:pPr>
              <w:pStyle w:val="a3"/>
              <w:spacing w:line="400" w:lineRule="exact"/>
              <w:rPr>
                <w:rFonts w:ascii="仿宋_GB2312" w:eastAsia="仿宋_GB2312" w:hAnsi="Times New Roman" w:cs="Times New Roman"/>
                <w:sz w:val="24"/>
                <w:szCs w:val="24"/>
              </w:rPr>
            </w:pPr>
            <w:r>
              <w:rPr>
                <w:rFonts w:ascii="Times New Roman" w:hAnsi="Times New Roman" w:cs="Times New Roman" w:hint="eastAsia"/>
              </w:rPr>
              <w:t>符合本学科特点，与本单位办学定位及特色相一致的学位授予质量标准的制定及执行情况。</w:t>
            </w:r>
          </w:p>
        </w:tc>
        <w:tc>
          <w:tcPr>
            <w:tcW w:w="257" w:type="pct"/>
            <w:vAlign w:val="center"/>
          </w:tcPr>
          <w:p w14:paraId="6B721A00" w14:textId="77777777" w:rsidR="006A2C4D" w:rsidRDefault="006A2C4D">
            <w:pPr>
              <w:pStyle w:val="a3"/>
              <w:spacing w:line="400" w:lineRule="exact"/>
              <w:jc w:val="center"/>
              <w:rPr>
                <w:rFonts w:ascii="仿宋_GB2312" w:eastAsia="仿宋_GB2312" w:hAnsi="Times New Roman" w:cs="Times New Roman"/>
                <w:b/>
                <w:sz w:val="24"/>
                <w:szCs w:val="24"/>
              </w:rPr>
            </w:pPr>
          </w:p>
        </w:tc>
        <w:tc>
          <w:tcPr>
            <w:tcW w:w="246" w:type="pct"/>
            <w:vAlign w:val="center"/>
          </w:tcPr>
          <w:p w14:paraId="77AD4958" w14:textId="77777777" w:rsidR="006A2C4D" w:rsidRDefault="006A2C4D">
            <w:pPr>
              <w:pStyle w:val="a3"/>
              <w:spacing w:line="400" w:lineRule="exact"/>
              <w:jc w:val="center"/>
              <w:rPr>
                <w:rFonts w:ascii="仿宋_GB2312" w:eastAsia="仿宋_GB2312" w:hAnsi="Times New Roman" w:cs="Times New Roman"/>
                <w:b/>
                <w:sz w:val="24"/>
                <w:szCs w:val="24"/>
              </w:rPr>
            </w:pPr>
          </w:p>
        </w:tc>
        <w:tc>
          <w:tcPr>
            <w:tcW w:w="246" w:type="pct"/>
            <w:vAlign w:val="center"/>
          </w:tcPr>
          <w:p w14:paraId="2357E721" w14:textId="77777777" w:rsidR="006A2C4D" w:rsidRDefault="006A2C4D">
            <w:pPr>
              <w:pStyle w:val="a3"/>
              <w:spacing w:line="400" w:lineRule="exact"/>
              <w:jc w:val="center"/>
              <w:rPr>
                <w:rFonts w:ascii="仿宋_GB2312" w:eastAsia="仿宋_GB2312" w:hAnsi="Times New Roman" w:cs="Times New Roman"/>
                <w:b/>
                <w:sz w:val="24"/>
                <w:szCs w:val="24"/>
              </w:rPr>
            </w:pPr>
          </w:p>
        </w:tc>
        <w:tc>
          <w:tcPr>
            <w:tcW w:w="256" w:type="pct"/>
            <w:vAlign w:val="center"/>
          </w:tcPr>
          <w:p w14:paraId="3CE9BEB5" w14:textId="77777777" w:rsidR="006A2C4D" w:rsidRDefault="006A2C4D">
            <w:pPr>
              <w:pStyle w:val="a3"/>
              <w:spacing w:line="400" w:lineRule="exact"/>
              <w:jc w:val="center"/>
              <w:rPr>
                <w:rFonts w:ascii="仿宋_GB2312" w:eastAsia="仿宋_GB2312" w:hAnsi="Times New Roman" w:cs="Times New Roman"/>
                <w:b/>
                <w:sz w:val="24"/>
                <w:szCs w:val="24"/>
              </w:rPr>
            </w:pPr>
          </w:p>
        </w:tc>
      </w:tr>
      <w:tr w:rsidR="006A2C4D" w14:paraId="03837450" w14:textId="77777777" w:rsidTr="00B83836">
        <w:trPr>
          <w:trHeight w:val="524"/>
          <w:jc w:val="center"/>
        </w:trPr>
        <w:tc>
          <w:tcPr>
            <w:tcW w:w="1160" w:type="pct"/>
            <w:vMerge w:val="restart"/>
            <w:vAlign w:val="center"/>
          </w:tcPr>
          <w:p w14:paraId="631C1E65" w14:textId="77777777" w:rsidR="006A2C4D" w:rsidRDefault="005F0696">
            <w:pPr>
              <w:pStyle w:val="a3"/>
              <w:spacing w:line="440" w:lineRule="exact"/>
              <w:jc w:val="left"/>
              <w:rPr>
                <w:rFonts w:ascii="仿宋_GB2312" w:eastAsia="仿宋_GB2312" w:hAnsi="黑体" w:cs="Times New Roman"/>
                <w:sz w:val="24"/>
                <w:szCs w:val="24"/>
              </w:rPr>
            </w:pPr>
            <w:r>
              <w:rPr>
                <w:rFonts w:ascii="Times New Roman" w:hAnsi="Times New Roman" w:cs="Times New Roman" w:hint="eastAsia"/>
              </w:rPr>
              <w:t>2</w:t>
            </w:r>
            <w:r>
              <w:rPr>
                <w:rFonts w:ascii="Times New Roman" w:hAnsi="Times New Roman" w:cs="Times New Roman" w:hint="eastAsia"/>
              </w:rPr>
              <w:t>基本条件</w:t>
            </w:r>
          </w:p>
        </w:tc>
        <w:tc>
          <w:tcPr>
            <w:tcW w:w="979" w:type="pct"/>
            <w:vAlign w:val="center"/>
          </w:tcPr>
          <w:p w14:paraId="5AAB8484" w14:textId="77777777" w:rsidR="006A2C4D" w:rsidRDefault="005F0696">
            <w:pPr>
              <w:pStyle w:val="a3"/>
              <w:spacing w:line="400" w:lineRule="exact"/>
              <w:ind w:leftChars="10" w:left="21"/>
              <w:jc w:val="left"/>
              <w:rPr>
                <w:rFonts w:ascii="仿宋_GB2312" w:eastAsia="仿宋_GB2312" w:hAnsi="Times New Roman" w:cs="Times New Roman"/>
                <w:sz w:val="24"/>
                <w:szCs w:val="24"/>
              </w:rPr>
            </w:pPr>
            <w:r>
              <w:rPr>
                <w:rFonts w:ascii="Times New Roman" w:hAnsi="Times New Roman" w:cs="Times New Roman" w:hint="eastAsia"/>
              </w:rPr>
              <w:t>2.1</w:t>
            </w:r>
            <w:r>
              <w:rPr>
                <w:rFonts w:ascii="Times New Roman" w:hAnsi="Times New Roman" w:cs="Times New Roman"/>
              </w:rPr>
              <w:t>培养方向</w:t>
            </w:r>
          </w:p>
        </w:tc>
        <w:tc>
          <w:tcPr>
            <w:tcW w:w="1857" w:type="pct"/>
            <w:vAlign w:val="center"/>
          </w:tcPr>
          <w:p w14:paraId="2946CA7B" w14:textId="77777777" w:rsidR="006A2C4D" w:rsidRDefault="005F0696">
            <w:pPr>
              <w:pStyle w:val="a3"/>
              <w:spacing w:line="400" w:lineRule="exact"/>
              <w:rPr>
                <w:rFonts w:ascii="仿宋_GB2312" w:eastAsia="仿宋_GB2312" w:hAnsi="Times New Roman" w:cs="Times New Roman"/>
                <w:sz w:val="24"/>
                <w:szCs w:val="24"/>
              </w:rPr>
            </w:pPr>
            <w:r>
              <w:rPr>
                <w:rFonts w:ascii="Times New Roman" w:hAnsi="Times New Roman" w:cs="Times New Roman"/>
              </w:rPr>
              <w:t>本学位点的主要培养方向简介。</w:t>
            </w:r>
          </w:p>
        </w:tc>
        <w:tc>
          <w:tcPr>
            <w:tcW w:w="257" w:type="pct"/>
            <w:vAlign w:val="center"/>
          </w:tcPr>
          <w:p w14:paraId="504EEB6D" w14:textId="77777777" w:rsidR="006A2C4D" w:rsidRDefault="006A2C4D">
            <w:pPr>
              <w:pStyle w:val="a3"/>
              <w:spacing w:line="400" w:lineRule="exact"/>
              <w:jc w:val="center"/>
              <w:rPr>
                <w:rFonts w:ascii="仿宋_GB2312" w:eastAsia="仿宋_GB2312" w:hAnsi="Times New Roman" w:cs="Times New Roman"/>
                <w:b/>
                <w:sz w:val="24"/>
                <w:szCs w:val="24"/>
              </w:rPr>
            </w:pPr>
          </w:p>
        </w:tc>
        <w:tc>
          <w:tcPr>
            <w:tcW w:w="246" w:type="pct"/>
            <w:vAlign w:val="center"/>
          </w:tcPr>
          <w:p w14:paraId="28528C4A" w14:textId="77777777" w:rsidR="006A2C4D" w:rsidRDefault="006A2C4D">
            <w:pPr>
              <w:pStyle w:val="a3"/>
              <w:spacing w:line="400" w:lineRule="exact"/>
              <w:jc w:val="center"/>
              <w:rPr>
                <w:rFonts w:ascii="仿宋_GB2312" w:eastAsia="仿宋_GB2312" w:hAnsi="Times New Roman" w:cs="Times New Roman"/>
                <w:b/>
                <w:sz w:val="24"/>
                <w:szCs w:val="24"/>
              </w:rPr>
            </w:pPr>
          </w:p>
        </w:tc>
        <w:tc>
          <w:tcPr>
            <w:tcW w:w="246" w:type="pct"/>
            <w:vAlign w:val="center"/>
          </w:tcPr>
          <w:p w14:paraId="5F390D0E" w14:textId="77777777" w:rsidR="006A2C4D" w:rsidRDefault="006A2C4D">
            <w:pPr>
              <w:pStyle w:val="a3"/>
              <w:spacing w:line="400" w:lineRule="exact"/>
              <w:jc w:val="center"/>
              <w:rPr>
                <w:rFonts w:ascii="仿宋_GB2312" w:eastAsia="仿宋_GB2312" w:hAnsi="Times New Roman" w:cs="Times New Roman"/>
                <w:b/>
                <w:sz w:val="24"/>
                <w:szCs w:val="24"/>
              </w:rPr>
            </w:pPr>
          </w:p>
        </w:tc>
        <w:tc>
          <w:tcPr>
            <w:tcW w:w="256" w:type="pct"/>
            <w:vAlign w:val="center"/>
          </w:tcPr>
          <w:p w14:paraId="1F7ECD7D" w14:textId="77777777" w:rsidR="006A2C4D" w:rsidRDefault="006A2C4D">
            <w:pPr>
              <w:pStyle w:val="a3"/>
              <w:spacing w:line="400" w:lineRule="exact"/>
              <w:jc w:val="center"/>
              <w:rPr>
                <w:rFonts w:ascii="仿宋_GB2312" w:eastAsia="仿宋_GB2312" w:hAnsi="Times New Roman" w:cs="Times New Roman"/>
                <w:b/>
                <w:sz w:val="24"/>
                <w:szCs w:val="24"/>
              </w:rPr>
            </w:pPr>
          </w:p>
        </w:tc>
      </w:tr>
      <w:tr w:rsidR="006A2C4D" w14:paraId="58DB5E0C" w14:textId="77777777" w:rsidTr="00B83836">
        <w:trPr>
          <w:trHeight w:val="524"/>
          <w:jc w:val="center"/>
        </w:trPr>
        <w:tc>
          <w:tcPr>
            <w:tcW w:w="1160" w:type="pct"/>
            <w:vMerge/>
            <w:vAlign w:val="center"/>
          </w:tcPr>
          <w:p w14:paraId="401E657D" w14:textId="77777777" w:rsidR="006A2C4D" w:rsidRDefault="006A2C4D">
            <w:pPr>
              <w:pStyle w:val="a3"/>
              <w:spacing w:line="440" w:lineRule="exact"/>
              <w:jc w:val="left"/>
              <w:rPr>
                <w:rFonts w:ascii="仿宋_GB2312" w:eastAsia="仿宋_GB2312" w:hAnsi="黑体" w:cs="Times New Roman"/>
                <w:sz w:val="24"/>
                <w:szCs w:val="24"/>
              </w:rPr>
            </w:pPr>
          </w:p>
        </w:tc>
        <w:tc>
          <w:tcPr>
            <w:tcW w:w="979" w:type="pct"/>
            <w:vAlign w:val="center"/>
          </w:tcPr>
          <w:p w14:paraId="4F369405" w14:textId="77777777" w:rsidR="006A2C4D" w:rsidRDefault="005F0696">
            <w:pPr>
              <w:pStyle w:val="a3"/>
              <w:spacing w:line="400" w:lineRule="exact"/>
              <w:ind w:leftChars="10" w:left="21"/>
              <w:jc w:val="left"/>
              <w:rPr>
                <w:rFonts w:ascii="仿宋_GB2312" w:eastAsia="仿宋_GB2312" w:hAnsi="Times New Roman" w:cs="Times New Roman"/>
                <w:sz w:val="24"/>
                <w:szCs w:val="24"/>
              </w:rPr>
            </w:pPr>
            <w:r>
              <w:rPr>
                <w:rFonts w:ascii="Times New Roman" w:hAnsi="Times New Roman" w:cs="Times New Roman" w:hint="eastAsia"/>
              </w:rPr>
              <w:t>2</w:t>
            </w:r>
            <w:r>
              <w:rPr>
                <w:rFonts w:ascii="Times New Roman" w:hAnsi="Times New Roman" w:cs="Times New Roman"/>
              </w:rPr>
              <w:t>.</w:t>
            </w:r>
            <w:r>
              <w:rPr>
                <w:rFonts w:ascii="Times New Roman" w:hAnsi="Times New Roman" w:cs="Times New Roman" w:hint="eastAsia"/>
              </w:rPr>
              <w:t>2</w:t>
            </w:r>
            <w:r>
              <w:rPr>
                <w:rFonts w:ascii="Times New Roman" w:hAnsi="Times New Roman" w:cs="Times New Roman"/>
              </w:rPr>
              <w:t>师资队伍</w:t>
            </w:r>
          </w:p>
        </w:tc>
        <w:tc>
          <w:tcPr>
            <w:tcW w:w="1857" w:type="pct"/>
            <w:vAlign w:val="center"/>
          </w:tcPr>
          <w:p w14:paraId="2A0C0388" w14:textId="77777777" w:rsidR="006A2C4D" w:rsidRDefault="005F0696">
            <w:pPr>
              <w:pStyle w:val="a3"/>
              <w:spacing w:line="400" w:lineRule="exact"/>
              <w:rPr>
                <w:rFonts w:ascii="仿宋_GB2312" w:eastAsia="仿宋_GB2312" w:hAnsi="Times New Roman" w:cs="Times New Roman"/>
                <w:sz w:val="24"/>
                <w:szCs w:val="24"/>
              </w:rPr>
            </w:pPr>
            <w:r>
              <w:rPr>
                <w:rFonts w:ascii="Times New Roman" w:hAnsi="Times New Roman" w:cs="Times New Roman"/>
              </w:rPr>
              <w:t>各培养方向带头人</w:t>
            </w:r>
            <w:r>
              <w:rPr>
                <w:rFonts w:ascii="Times New Roman" w:hAnsi="Times New Roman" w:cs="Times New Roman" w:hint="eastAsia"/>
              </w:rPr>
              <w:t>与学术骨干</w:t>
            </w:r>
            <w:r>
              <w:rPr>
                <w:rFonts w:ascii="Times New Roman" w:hAnsi="Times New Roman" w:cs="Times New Roman"/>
              </w:rPr>
              <w:t>、主要师资队伍情况。</w:t>
            </w:r>
          </w:p>
        </w:tc>
        <w:tc>
          <w:tcPr>
            <w:tcW w:w="257" w:type="pct"/>
            <w:vAlign w:val="center"/>
          </w:tcPr>
          <w:p w14:paraId="1E6A68AC" w14:textId="77777777" w:rsidR="006A2C4D" w:rsidRDefault="006A2C4D">
            <w:pPr>
              <w:pStyle w:val="a3"/>
              <w:spacing w:line="400" w:lineRule="exact"/>
              <w:jc w:val="center"/>
              <w:rPr>
                <w:rFonts w:ascii="仿宋_GB2312" w:eastAsia="仿宋_GB2312" w:hAnsi="Times New Roman" w:cs="Times New Roman"/>
                <w:b/>
                <w:sz w:val="24"/>
                <w:szCs w:val="24"/>
              </w:rPr>
            </w:pPr>
          </w:p>
        </w:tc>
        <w:tc>
          <w:tcPr>
            <w:tcW w:w="246" w:type="pct"/>
            <w:vAlign w:val="center"/>
          </w:tcPr>
          <w:p w14:paraId="5AE01009" w14:textId="77777777" w:rsidR="006A2C4D" w:rsidRDefault="006A2C4D">
            <w:pPr>
              <w:pStyle w:val="a3"/>
              <w:spacing w:line="400" w:lineRule="exact"/>
              <w:jc w:val="center"/>
              <w:rPr>
                <w:rFonts w:ascii="仿宋_GB2312" w:eastAsia="仿宋_GB2312" w:hAnsi="Times New Roman" w:cs="Times New Roman"/>
                <w:b/>
                <w:sz w:val="24"/>
                <w:szCs w:val="24"/>
              </w:rPr>
            </w:pPr>
          </w:p>
        </w:tc>
        <w:tc>
          <w:tcPr>
            <w:tcW w:w="246" w:type="pct"/>
            <w:vAlign w:val="center"/>
          </w:tcPr>
          <w:p w14:paraId="25A27012" w14:textId="77777777" w:rsidR="006A2C4D" w:rsidRDefault="006A2C4D">
            <w:pPr>
              <w:pStyle w:val="a3"/>
              <w:spacing w:line="400" w:lineRule="exact"/>
              <w:jc w:val="center"/>
              <w:rPr>
                <w:rFonts w:ascii="仿宋_GB2312" w:eastAsia="仿宋_GB2312" w:hAnsi="Times New Roman" w:cs="Times New Roman"/>
                <w:b/>
                <w:sz w:val="24"/>
                <w:szCs w:val="24"/>
              </w:rPr>
            </w:pPr>
          </w:p>
        </w:tc>
        <w:tc>
          <w:tcPr>
            <w:tcW w:w="256" w:type="pct"/>
            <w:vAlign w:val="center"/>
          </w:tcPr>
          <w:p w14:paraId="2BD2F57D" w14:textId="77777777" w:rsidR="006A2C4D" w:rsidRDefault="006A2C4D">
            <w:pPr>
              <w:pStyle w:val="a3"/>
              <w:spacing w:line="400" w:lineRule="exact"/>
              <w:jc w:val="center"/>
              <w:rPr>
                <w:rFonts w:ascii="仿宋_GB2312" w:eastAsia="仿宋_GB2312" w:hAnsi="Times New Roman" w:cs="Times New Roman"/>
                <w:b/>
                <w:sz w:val="24"/>
                <w:szCs w:val="24"/>
              </w:rPr>
            </w:pPr>
          </w:p>
        </w:tc>
      </w:tr>
      <w:tr w:rsidR="006A2C4D" w14:paraId="4DB8A69F" w14:textId="77777777" w:rsidTr="00B83836">
        <w:trPr>
          <w:trHeight w:val="524"/>
          <w:jc w:val="center"/>
        </w:trPr>
        <w:tc>
          <w:tcPr>
            <w:tcW w:w="1160" w:type="pct"/>
            <w:vMerge/>
            <w:vAlign w:val="center"/>
          </w:tcPr>
          <w:p w14:paraId="673802C1" w14:textId="77777777" w:rsidR="006A2C4D" w:rsidRDefault="006A2C4D">
            <w:pPr>
              <w:pStyle w:val="a3"/>
              <w:spacing w:line="440" w:lineRule="exact"/>
              <w:jc w:val="left"/>
              <w:rPr>
                <w:rFonts w:ascii="仿宋_GB2312" w:eastAsia="仿宋_GB2312" w:hAnsi="黑体" w:cs="Times New Roman"/>
                <w:sz w:val="24"/>
                <w:szCs w:val="24"/>
              </w:rPr>
            </w:pPr>
          </w:p>
        </w:tc>
        <w:tc>
          <w:tcPr>
            <w:tcW w:w="979" w:type="pct"/>
            <w:vAlign w:val="center"/>
          </w:tcPr>
          <w:p w14:paraId="74F7ACEB" w14:textId="77777777" w:rsidR="006A2C4D" w:rsidRDefault="005F0696">
            <w:pPr>
              <w:pStyle w:val="a3"/>
              <w:spacing w:line="400" w:lineRule="exact"/>
              <w:ind w:leftChars="10" w:left="21"/>
              <w:jc w:val="left"/>
              <w:rPr>
                <w:rFonts w:ascii="仿宋_GB2312" w:eastAsia="仿宋_GB2312" w:hAnsi="Times New Roman" w:cs="Times New Roman"/>
                <w:sz w:val="24"/>
                <w:szCs w:val="24"/>
              </w:rPr>
            </w:pPr>
            <w:r>
              <w:rPr>
                <w:rFonts w:ascii="Times New Roman" w:hAnsi="Times New Roman" w:cs="Times New Roman" w:hint="eastAsia"/>
              </w:rPr>
              <w:t>2.3</w:t>
            </w:r>
            <w:r>
              <w:rPr>
                <w:rFonts w:ascii="Times New Roman" w:hAnsi="Times New Roman" w:cs="Times New Roman"/>
              </w:rPr>
              <w:t>科学研究</w:t>
            </w:r>
          </w:p>
        </w:tc>
        <w:tc>
          <w:tcPr>
            <w:tcW w:w="1857" w:type="pct"/>
            <w:vAlign w:val="center"/>
          </w:tcPr>
          <w:p w14:paraId="6D955AAE" w14:textId="77777777" w:rsidR="006A2C4D" w:rsidRDefault="005F0696">
            <w:pPr>
              <w:pStyle w:val="a3"/>
              <w:spacing w:line="400" w:lineRule="exact"/>
              <w:rPr>
                <w:rFonts w:ascii="仿宋_GB2312" w:eastAsia="仿宋_GB2312" w:hAnsi="Times New Roman" w:cs="Times New Roman"/>
                <w:sz w:val="24"/>
                <w:szCs w:val="24"/>
              </w:rPr>
            </w:pPr>
            <w:r>
              <w:rPr>
                <w:rFonts w:ascii="Times New Roman" w:hAnsi="Times New Roman" w:cs="Times New Roman"/>
              </w:rPr>
              <w:t>本学位点</w:t>
            </w:r>
            <w:r>
              <w:rPr>
                <w:rFonts w:ascii="Times New Roman" w:hAnsi="Times New Roman" w:cs="Times New Roman" w:hint="eastAsia"/>
              </w:rPr>
              <w:t>近</w:t>
            </w:r>
            <w:r>
              <w:rPr>
                <w:rFonts w:ascii="Times New Roman" w:hAnsi="Times New Roman" w:cs="Times New Roman" w:hint="eastAsia"/>
              </w:rPr>
              <w:t>5</w:t>
            </w:r>
            <w:r>
              <w:rPr>
                <w:rFonts w:ascii="Times New Roman" w:hAnsi="Times New Roman" w:cs="Times New Roman" w:hint="eastAsia"/>
              </w:rPr>
              <w:t>年</w:t>
            </w:r>
            <w:r>
              <w:rPr>
                <w:rFonts w:ascii="Times New Roman" w:hAnsi="Times New Roman" w:cs="Times New Roman"/>
              </w:rPr>
              <w:t>已完成的主要科研项目以及在</w:t>
            </w:r>
            <w:proofErr w:type="gramStart"/>
            <w:r>
              <w:rPr>
                <w:rFonts w:ascii="Times New Roman" w:hAnsi="Times New Roman" w:cs="Times New Roman"/>
              </w:rPr>
              <w:t>研</w:t>
            </w:r>
            <w:proofErr w:type="gramEnd"/>
            <w:r>
              <w:rPr>
                <w:rFonts w:ascii="Times New Roman" w:hAnsi="Times New Roman" w:cs="Times New Roman"/>
              </w:rPr>
              <w:t>项目情况。</w:t>
            </w:r>
          </w:p>
        </w:tc>
        <w:tc>
          <w:tcPr>
            <w:tcW w:w="257" w:type="pct"/>
            <w:vAlign w:val="center"/>
          </w:tcPr>
          <w:p w14:paraId="4CB97877" w14:textId="77777777" w:rsidR="006A2C4D" w:rsidRDefault="006A2C4D">
            <w:pPr>
              <w:pStyle w:val="a3"/>
              <w:spacing w:line="400" w:lineRule="exact"/>
              <w:jc w:val="center"/>
              <w:rPr>
                <w:rFonts w:ascii="仿宋_GB2312" w:eastAsia="仿宋_GB2312" w:hAnsi="Times New Roman" w:cs="Times New Roman"/>
                <w:b/>
                <w:sz w:val="24"/>
                <w:szCs w:val="24"/>
              </w:rPr>
            </w:pPr>
          </w:p>
        </w:tc>
        <w:tc>
          <w:tcPr>
            <w:tcW w:w="246" w:type="pct"/>
            <w:vAlign w:val="center"/>
          </w:tcPr>
          <w:p w14:paraId="3DF5035F" w14:textId="77777777" w:rsidR="006A2C4D" w:rsidRDefault="006A2C4D">
            <w:pPr>
              <w:pStyle w:val="a3"/>
              <w:spacing w:line="400" w:lineRule="exact"/>
              <w:jc w:val="center"/>
              <w:rPr>
                <w:rFonts w:ascii="仿宋_GB2312" w:eastAsia="仿宋_GB2312" w:hAnsi="Times New Roman" w:cs="Times New Roman"/>
                <w:b/>
                <w:sz w:val="24"/>
                <w:szCs w:val="24"/>
              </w:rPr>
            </w:pPr>
          </w:p>
        </w:tc>
        <w:tc>
          <w:tcPr>
            <w:tcW w:w="246" w:type="pct"/>
            <w:vAlign w:val="center"/>
          </w:tcPr>
          <w:p w14:paraId="77D19016" w14:textId="77777777" w:rsidR="006A2C4D" w:rsidRDefault="006A2C4D">
            <w:pPr>
              <w:pStyle w:val="a3"/>
              <w:spacing w:line="400" w:lineRule="exact"/>
              <w:jc w:val="center"/>
              <w:rPr>
                <w:rFonts w:ascii="仿宋_GB2312" w:eastAsia="仿宋_GB2312" w:hAnsi="Times New Roman" w:cs="Times New Roman"/>
                <w:b/>
                <w:sz w:val="24"/>
                <w:szCs w:val="24"/>
              </w:rPr>
            </w:pPr>
          </w:p>
        </w:tc>
        <w:tc>
          <w:tcPr>
            <w:tcW w:w="256" w:type="pct"/>
            <w:vAlign w:val="center"/>
          </w:tcPr>
          <w:p w14:paraId="3B939EA7" w14:textId="77777777" w:rsidR="006A2C4D" w:rsidRDefault="006A2C4D">
            <w:pPr>
              <w:pStyle w:val="a3"/>
              <w:spacing w:line="400" w:lineRule="exact"/>
              <w:jc w:val="center"/>
              <w:rPr>
                <w:rFonts w:ascii="仿宋_GB2312" w:eastAsia="仿宋_GB2312" w:hAnsi="Times New Roman" w:cs="Times New Roman"/>
                <w:b/>
                <w:sz w:val="24"/>
                <w:szCs w:val="24"/>
              </w:rPr>
            </w:pPr>
          </w:p>
        </w:tc>
      </w:tr>
      <w:tr w:rsidR="006A2C4D" w14:paraId="423368AA" w14:textId="77777777" w:rsidTr="00B83836">
        <w:trPr>
          <w:trHeight w:val="524"/>
          <w:jc w:val="center"/>
        </w:trPr>
        <w:tc>
          <w:tcPr>
            <w:tcW w:w="1160" w:type="pct"/>
            <w:vMerge/>
            <w:vAlign w:val="center"/>
          </w:tcPr>
          <w:p w14:paraId="0DE1278D" w14:textId="77777777" w:rsidR="006A2C4D" w:rsidRDefault="006A2C4D">
            <w:pPr>
              <w:pStyle w:val="a3"/>
              <w:spacing w:line="440" w:lineRule="exact"/>
              <w:jc w:val="left"/>
              <w:rPr>
                <w:rFonts w:ascii="仿宋_GB2312" w:eastAsia="仿宋_GB2312" w:hAnsi="黑体" w:cs="Times New Roman"/>
                <w:sz w:val="24"/>
                <w:szCs w:val="24"/>
              </w:rPr>
            </w:pPr>
          </w:p>
        </w:tc>
        <w:tc>
          <w:tcPr>
            <w:tcW w:w="979" w:type="pct"/>
            <w:vAlign w:val="center"/>
          </w:tcPr>
          <w:p w14:paraId="5F13D17E" w14:textId="77777777" w:rsidR="006A2C4D" w:rsidRDefault="005F0696">
            <w:pPr>
              <w:pStyle w:val="a3"/>
              <w:spacing w:line="400" w:lineRule="exact"/>
              <w:ind w:leftChars="10" w:left="21"/>
              <w:jc w:val="left"/>
              <w:rPr>
                <w:rFonts w:ascii="仿宋_GB2312" w:eastAsia="仿宋_GB2312"/>
                <w:sz w:val="24"/>
                <w:szCs w:val="24"/>
              </w:rPr>
            </w:pPr>
            <w:r>
              <w:rPr>
                <w:rFonts w:ascii="Times New Roman" w:hAnsi="Times New Roman" w:cs="Times New Roman" w:hint="eastAsia"/>
              </w:rPr>
              <w:t>2</w:t>
            </w:r>
            <w:r>
              <w:rPr>
                <w:rFonts w:ascii="Times New Roman" w:hAnsi="Times New Roman" w:cs="Times New Roman"/>
              </w:rPr>
              <w:t>.</w:t>
            </w:r>
            <w:r>
              <w:rPr>
                <w:rFonts w:ascii="Times New Roman" w:hAnsi="Times New Roman" w:cs="Times New Roman" w:hint="eastAsia"/>
              </w:rPr>
              <w:t>4</w:t>
            </w:r>
            <w:r>
              <w:rPr>
                <w:rFonts w:ascii="Times New Roman" w:hAnsi="Times New Roman" w:cs="Times New Roman"/>
              </w:rPr>
              <w:t>教学科研支撑</w:t>
            </w:r>
          </w:p>
        </w:tc>
        <w:tc>
          <w:tcPr>
            <w:tcW w:w="1857" w:type="pct"/>
            <w:vAlign w:val="center"/>
          </w:tcPr>
          <w:p w14:paraId="04BD2866" w14:textId="77777777" w:rsidR="006A2C4D" w:rsidRDefault="005F0696">
            <w:pPr>
              <w:pStyle w:val="a3"/>
              <w:spacing w:line="400" w:lineRule="exact"/>
              <w:rPr>
                <w:rFonts w:ascii="仿宋_GB2312" w:eastAsia="仿宋_GB2312" w:hAnsi="Times New Roman" w:cs="Times New Roman"/>
                <w:sz w:val="24"/>
                <w:szCs w:val="24"/>
              </w:rPr>
            </w:pPr>
            <w:r>
              <w:rPr>
                <w:rFonts w:ascii="Times New Roman" w:hAnsi="Times New Roman" w:cs="Times New Roman"/>
              </w:rPr>
              <w:t>本学位点支撑研究生学习、科研的平台情况。</w:t>
            </w:r>
          </w:p>
        </w:tc>
        <w:tc>
          <w:tcPr>
            <w:tcW w:w="257" w:type="pct"/>
            <w:vAlign w:val="center"/>
          </w:tcPr>
          <w:p w14:paraId="06818B99" w14:textId="77777777" w:rsidR="006A2C4D" w:rsidRDefault="006A2C4D">
            <w:pPr>
              <w:pStyle w:val="a3"/>
              <w:spacing w:line="400" w:lineRule="exact"/>
              <w:jc w:val="center"/>
              <w:rPr>
                <w:rFonts w:ascii="仿宋_GB2312" w:eastAsia="仿宋_GB2312" w:hAnsi="Times New Roman" w:cs="Times New Roman"/>
                <w:b/>
                <w:sz w:val="24"/>
                <w:szCs w:val="24"/>
              </w:rPr>
            </w:pPr>
          </w:p>
        </w:tc>
        <w:tc>
          <w:tcPr>
            <w:tcW w:w="246" w:type="pct"/>
            <w:vAlign w:val="center"/>
          </w:tcPr>
          <w:p w14:paraId="3B57F31F" w14:textId="77777777" w:rsidR="006A2C4D" w:rsidRDefault="006A2C4D">
            <w:pPr>
              <w:pStyle w:val="a3"/>
              <w:spacing w:line="400" w:lineRule="exact"/>
              <w:jc w:val="center"/>
              <w:rPr>
                <w:rFonts w:ascii="仿宋_GB2312" w:eastAsia="仿宋_GB2312" w:hAnsi="Times New Roman" w:cs="Times New Roman"/>
                <w:b/>
                <w:sz w:val="24"/>
                <w:szCs w:val="24"/>
              </w:rPr>
            </w:pPr>
          </w:p>
        </w:tc>
        <w:tc>
          <w:tcPr>
            <w:tcW w:w="246" w:type="pct"/>
            <w:vAlign w:val="center"/>
          </w:tcPr>
          <w:p w14:paraId="34A7D570" w14:textId="77777777" w:rsidR="006A2C4D" w:rsidRDefault="006A2C4D">
            <w:pPr>
              <w:pStyle w:val="a3"/>
              <w:spacing w:line="400" w:lineRule="exact"/>
              <w:jc w:val="center"/>
              <w:rPr>
                <w:rFonts w:ascii="仿宋_GB2312" w:eastAsia="仿宋_GB2312" w:hAnsi="Times New Roman" w:cs="Times New Roman"/>
                <w:b/>
                <w:sz w:val="24"/>
                <w:szCs w:val="24"/>
              </w:rPr>
            </w:pPr>
          </w:p>
        </w:tc>
        <w:tc>
          <w:tcPr>
            <w:tcW w:w="256" w:type="pct"/>
            <w:vAlign w:val="center"/>
          </w:tcPr>
          <w:p w14:paraId="43956D2C" w14:textId="77777777" w:rsidR="006A2C4D" w:rsidRDefault="006A2C4D">
            <w:pPr>
              <w:pStyle w:val="a3"/>
              <w:spacing w:line="400" w:lineRule="exact"/>
              <w:jc w:val="center"/>
              <w:rPr>
                <w:rFonts w:ascii="仿宋_GB2312" w:eastAsia="仿宋_GB2312" w:hAnsi="Times New Roman" w:cs="Times New Roman"/>
                <w:b/>
                <w:sz w:val="24"/>
                <w:szCs w:val="24"/>
              </w:rPr>
            </w:pPr>
          </w:p>
        </w:tc>
      </w:tr>
      <w:tr w:rsidR="006A2C4D" w14:paraId="0F9F0C12" w14:textId="77777777" w:rsidTr="00B83836">
        <w:trPr>
          <w:trHeight w:val="367"/>
          <w:jc w:val="center"/>
        </w:trPr>
        <w:tc>
          <w:tcPr>
            <w:tcW w:w="1160" w:type="pct"/>
            <w:vMerge/>
            <w:vAlign w:val="center"/>
          </w:tcPr>
          <w:p w14:paraId="468058B4" w14:textId="77777777" w:rsidR="006A2C4D" w:rsidRDefault="006A2C4D">
            <w:pPr>
              <w:pStyle w:val="a3"/>
              <w:spacing w:line="440" w:lineRule="exact"/>
              <w:jc w:val="left"/>
              <w:rPr>
                <w:rFonts w:ascii="仿宋_GB2312" w:eastAsia="仿宋_GB2312" w:hAnsi="黑体" w:cs="Times New Roman"/>
                <w:sz w:val="24"/>
                <w:szCs w:val="24"/>
              </w:rPr>
            </w:pPr>
          </w:p>
        </w:tc>
        <w:tc>
          <w:tcPr>
            <w:tcW w:w="979" w:type="pct"/>
            <w:vAlign w:val="center"/>
          </w:tcPr>
          <w:p w14:paraId="61938A3E" w14:textId="77777777" w:rsidR="006A2C4D" w:rsidRDefault="005F0696">
            <w:pPr>
              <w:pStyle w:val="a3"/>
              <w:spacing w:line="400" w:lineRule="exact"/>
              <w:ind w:leftChars="10" w:left="21"/>
              <w:jc w:val="left"/>
              <w:rPr>
                <w:rFonts w:ascii="仿宋_GB2312" w:eastAsia="仿宋_GB2312"/>
                <w:sz w:val="24"/>
                <w:szCs w:val="24"/>
              </w:rPr>
            </w:pPr>
            <w:r>
              <w:rPr>
                <w:rFonts w:ascii="Times New Roman" w:hAnsi="Times New Roman" w:cs="Times New Roman" w:hint="eastAsia"/>
              </w:rPr>
              <w:t>2</w:t>
            </w:r>
            <w:r>
              <w:rPr>
                <w:rFonts w:ascii="Times New Roman" w:hAnsi="Times New Roman" w:cs="Times New Roman"/>
                <w:lang w:val="zh-CN"/>
              </w:rPr>
              <w:t>.</w:t>
            </w:r>
            <w:r>
              <w:rPr>
                <w:rFonts w:ascii="Times New Roman" w:hAnsi="Times New Roman" w:cs="Times New Roman" w:hint="eastAsia"/>
              </w:rPr>
              <w:t>5</w:t>
            </w:r>
            <w:r>
              <w:rPr>
                <w:rFonts w:ascii="Times New Roman" w:hAnsi="Times New Roman" w:cs="Times New Roman"/>
                <w:lang w:val="zh-CN"/>
              </w:rPr>
              <w:t>奖助体系</w:t>
            </w:r>
          </w:p>
        </w:tc>
        <w:tc>
          <w:tcPr>
            <w:tcW w:w="1857" w:type="pct"/>
            <w:vAlign w:val="center"/>
          </w:tcPr>
          <w:p w14:paraId="52D024DD" w14:textId="77777777" w:rsidR="006A2C4D" w:rsidRDefault="005F0696">
            <w:pPr>
              <w:pStyle w:val="a3"/>
              <w:spacing w:line="280" w:lineRule="exact"/>
              <w:rPr>
                <w:rFonts w:ascii="仿宋_GB2312" w:eastAsia="仿宋_GB2312" w:hAnsi="Times New Roman" w:cs="Times New Roman"/>
                <w:sz w:val="24"/>
                <w:szCs w:val="24"/>
              </w:rPr>
            </w:pPr>
            <w:r>
              <w:rPr>
                <w:rFonts w:ascii="Times New Roman" w:hAnsi="Times New Roman" w:cs="Times New Roman"/>
              </w:rPr>
              <w:t>本学位点研究生奖助体系的制度建设、奖助水平、覆盖面等情况。</w:t>
            </w:r>
          </w:p>
        </w:tc>
        <w:tc>
          <w:tcPr>
            <w:tcW w:w="257" w:type="pct"/>
            <w:vAlign w:val="center"/>
          </w:tcPr>
          <w:p w14:paraId="7D8DA53B" w14:textId="77777777" w:rsidR="006A2C4D" w:rsidRDefault="006A2C4D">
            <w:pPr>
              <w:pStyle w:val="a3"/>
              <w:spacing w:line="400" w:lineRule="exact"/>
              <w:jc w:val="center"/>
              <w:rPr>
                <w:rFonts w:ascii="仿宋_GB2312" w:eastAsia="仿宋_GB2312" w:hAnsi="Times New Roman" w:cs="Times New Roman"/>
                <w:b/>
                <w:sz w:val="24"/>
                <w:szCs w:val="24"/>
              </w:rPr>
            </w:pPr>
          </w:p>
        </w:tc>
        <w:tc>
          <w:tcPr>
            <w:tcW w:w="246" w:type="pct"/>
            <w:vAlign w:val="center"/>
          </w:tcPr>
          <w:p w14:paraId="10DF6F81" w14:textId="77777777" w:rsidR="006A2C4D" w:rsidRDefault="006A2C4D">
            <w:pPr>
              <w:pStyle w:val="a3"/>
              <w:spacing w:line="400" w:lineRule="exact"/>
              <w:jc w:val="center"/>
              <w:rPr>
                <w:rFonts w:ascii="仿宋_GB2312" w:eastAsia="仿宋_GB2312" w:hAnsi="Times New Roman" w:cs="Times New Roman"/>
                <w:b/>
                <w:sz w:val="24"/>
                <w:szCs w:val="24"/>
              </w:rPr>
            </w:pPr>
          </w:p>
        </w:tc>
        <w:tc>
          <w:tcPr>
            <w:tcW w:w="246" w:type="pct"/>
            <w:vAlign w:val="center"/>
          </w:tcPr>
          <w:p w14:paraId="314F18CE" w14:textId="77777777" w:rsidR="006A2C4D" w:rsidRDefault="006A2C4D">
            <w:pPr>
              <w:pStyle w:val="a3"/>
              <w:spacing w:line="400" w:lineRule="exact"/>
              <w:jc w:val="center"/>
              <w:rPr>
                <w:rFonts w:ascii="仿宋_GB2312" w:eastAsia="仿宋_GB2312" w:hAnsi="Times New Roman" w:cs="Times New Roman"/>
                <w:b/>
                <w:sz w:val="24"/>
                <w:szCs w:val="24"/>
              </w:rPr>
            </w:pPr>
          </w:p>
        </w:tc>
        <w:tc>
          <w:tcPr>
            <w:tcW w:w="256" w:type="pct"/>
            <w:vAlign w:val="center"/>
          </w:tcPr>
          <w:p w14:paraId="41B869F4" w14:textId="77777777" w:rsidR="006A2C4D" w:rsidRDefault="006A2C4D">
            <w:pPr>
              <w:pStyle w:val="a3"/>
              <w:spacing w:line="400" w:lineRule="exact"/>
              <w:jc w:val="center"/>
              <w:rPr>
                <w:rFonts w:ascii="仿宋_GB2312" w:eastAsia="仿宋_GB2312" w:hAnsi="Times New Roman" w:cs="Times New Roman"/>
                <w:b/>
                <w:sz w:val="24"/>
                <w:szCs w:val="24"/>
              </w:rPr>
            </w:pPr>
          </w:p>
        </w:tc>
      </w:tr>
      <w:tr w:rsidR="006A2C4D" w14:paraId="531A93A6" w14:textId="77777777" w:rsidTr="00B83836">
        <w:trPr>
          <w:trHeight w:val="519"/>
          <w:jc w:val="center"/>
        </w:trPr>
        <w:tc>
          <w:tcPr>
            <w:tcW w:w="1160" w:type="pct"/>
            <w:vMerge w:val="restart"/>
            <w:vAlign w:val="center"/>
          </w:tcPr>
          <w:p w14:paraId="3DD3C969" w14:textId="77777777" w:rsidR="006A2C4D" w:rsidRDefault="005F0696">
            <w:pPr>
              <w:pStyle w:val="a3"/>
              <w:spacing w:line="440" w:lineRule="exact"/>
              <w:jc w:val="left"/>
              <w:rPr>
                <w:rFonts w:ascii="仿宋_GB2312" w:eastAsia="仿宋_GB2312" w:hAnsi="黑体" w:cs="Times New Roman"/>
                <w:sz w:val="24"/>
                <w:szCs w:val="24"/>
              </w:rPr>
            </w:pPr>
            <w:r>
              <w:rPr>
                <w:rFonts w:ascii="Times New Roman" w:hAnsi="Times New Roman" w:cs="Times New Roman" w:hint="eastAsia"/>
              </w:rPr>
              <w:t>3</w:t>
            </w:r>
            <w:r>
              <w:rPr>
                <w:rFonts w:ascii="Times New Roman" w:hAnsi="Times New Roman" w:cs="Times New Roman" w:hint="eastAsia"/>
              </w:rPr>
              <w:t>人才培养</w:t>
            </w:r>
          </w:p>
        </w:tc>
        <w:tc>
          <w:tcPr>
            <w:tcW w:w="979" w:type="pct"/>
            <w:vAlign w:val="center"/>
          </w:tcPr>
          <w:p w14:paraId="0678762B" w14:textId="77777777" w:rsidR="006A2C4D" w:rsidRDefault="005F0696">
            <w:pPr>
              <w:snapToGrid w:val="0"/>
              <w:rPr>
                <w:rFonts w:ascii="仿宋_GB2312" w:eastAsia="仿宋_GB2312" w:hAnsi="Times New Roman" w:cs="Times New Roman"/>
                <w:sz w:val="24"/>
                <w:szCs w:val="24"/>
              </w:rPr>
            </w:pPr>
            <w:r>
              <w:rPr>
                <w:rFonts w:ascii="Times New Roman" w:hAnsi="Times New Roman" w:cs="Times New Roman" w:hint="eastAsia"/>
                <w:szCs w:val="21"/>
              </w:rPr>
              <w:t>3</w:t>
            </w:r>
            <w:r>
              <w:rPr>
                <w:rFonts w:ascii="Times New Roman" w:hAnsi="Times New Roman" w:cs="Times New Roman"/>
                <w:szCs w:val="21"/>
                <w:lang w:val="zh-CN"/>
              </w:rPr>
              <w:t>.1</w:t>
            </w:r>
            <w:r>
              <w:rPr>
                <w:rFonts w:ascii="Times New Roman" w:hAnsi="Times New Roman" w:cs="Times New Roman"/>
                <w:szCs w:val="21"/>
                <w:lang w:val="zh-CN"/>
              </w:rPr>
              <w:t>招生选拔</w:t>
            </w:r>
          </w:p>
        </w:tc>
        <w:tc>
          <w:tcPr>
            <w:tcW w:w="1857" w:type="pct"/>
            <w:vAlign w:val="center"/>
          </w:tcPr>
          <w:p w14:paraId="22C5BDB8" w14:textId="77777777" w:rsidR="006A2C4D" w:rsidRDefault="005F0696">
            <w:pPr>
              <w:snapToGrid w:val="0"/>
              <w:rPr>
                <w:rFonts w:ascii="仿宋_GB2312" w:eastAsia="仿宋_GB2312" w:hAnsi="Times New Roman" w:cs="Times New Roman"/>
                <w:sz w:val="24"/>
                <w:szCs w:val="24"/>
              </w:rPr>
            </w:pPr>
            <w:r>
              <w:rPr>
                <w:rFonts w:ascii="Times New Roman" w:hAnsi="Times New Roman" w:cs="Times New Roman"/>
                <w:szCs w:val="21"/>
                <w:lang w:val="zh-CN"/>
              </w:rPr>
              <w:t>学位授权点研究生报考数量、录取比例、录取人数、生源结构情况，以及为保证生源质量采取的措施。</w:t>
            </w:r>
          </w:p>
        </w:tc>
        <w:tc>
          <w:tcPr>
            <w:tcW w:w="257" w:type="pct"/>
            <w:vAlign w:val="center"/>
          </w:tcPr>
          <w:p w14:paraId="216978BF" w14:textId="77777777" w:rsidR="006A2C4D" w:rsidRDefault="006A2C4D">
            <w:pPr>
              <w:pStyle w:val="a3"/>
              <w:spacing w:line="400" w:lineRule="exact"/>
              <w:jc w:val="center"/>
              <w:rPr>
                <w:rFonts w:ascii="仿宋_GB2312" w:eastAsia="仿宋_GB2312" w:hAnsi="Times New Roman" w:cs="Times New Roman"/>
                <w:b/>
                <w:sz w:val="24"/>
                <w:szCs w:val="24"/>
              </w:rPr>
            </w:pPr>
          </w:p>
        </w:tc>
        <w:tc>
          <w:tcPr>
            <w:tcW w:w="246" w:type="pct"/>
            <w:vAlign w:val="center"/>
          </w:tcPr>
          <w:p w14:paraId="62132F1A" w14:textId="77777777" w:rsidR="006A2C4D" w:rsidRDefault="006A2C4D">
            <w:pPr>
              <w:pStyle w:val="a3"/>
              <w:spacing w:line="400" w:lineRule="exact"/>
              <w:jc w:val="center"/>
              <w:rPr>
                <w:rFonts w:ascii="仿宋_GB2312" w:eastAsia="仿宋_GB2312" w:hAnsi="Times New Roman" w:cs="Times New Roman"/>
                <w:b/>
                <w:sz w:val="24"/>
                <w:szCs w:val="24"/>
              </w:rPr>
            </w:pPr>
          </w:p>
        </w:tc>
        <w:tc>
          <w:tcPr>
            <w:tcW w:w="246" w:type="pct"/>
            <w:vAlign w:val="center"/>
          </w:tcPr>
          <w:p w14:paraId="01B8EDA7" w14:textId="77777777" w:rsidR="006A2C4D" w:rsidRDefault="006A2C4D">
            <w:pPr>
              <w:pStyle w:val="a3"/>
              <w:spacing w:line="400" w:lineRule="exact"/>
              <w:jc w:val="center"/>
              <w:rPr>
                <w:rFonts w:ascii="仿宋_GB2312" w:eastAsia="仿宋_GB2312" w:hAnsi="Times New Roman" w:cs="Times New Roman"/>
                <w:b/>
                <w:sz w:val="24"/>
                <w:szCs w:val="24"/>
              </w:rPr>
            </w:pPr>
          </w:p>
        </w:tc>
        <w:tc>
          <w:tcPr>
            <w:tcW w:w="256" w:type="pct"/>
            <w:vAlign w:val="center"/>
          </w:tcPr>
          <w:p w14:paraId="79180892" w14:textId="77777777" w:rsidR="006A2C4D" w:rsidRDefault="006A2C4D">
            <w:pPr>
              <w:pStyle w:val="a3"/>
              <w:spacing w:line="400" w:lineRule="exact"/>
              <w:jc w:val="center"/>
              <w:rPr>
                <w:rFonts w:ascii="仿宋_GB2312" w:eastAsia="仿宋_GB2312" w:hAnsi="Times New Roman" w:cs="Times New Roman"/>
                <w:b/>
                <w:sz w:val="24"/>
                <w:szCs w:val="24"/>
              </w:rPr>
            </w:pPr>
          </w:p>
        </w:tc>
      </w:tr>
      <w:tr w:rsidR="006A2C4D" w14:paraId="3FDD0339" w14:textId="77777777" w:rsidTr="00B83836">
        <w:trPr>
          <w:trHeight w:val="519"/>
          <w:jc w:val="center"/>
        </w:trPr>
        <w:tc>
          <w:tcPr>
            <w:tcW w:w="1160" w:type="pct"/>
            <w:vMerge/>
            <w:vAlign w:val="center"/>
          </w:tcPr>
          <w:p w14:paraId="6309ABDC" w14:textId="77777777" w:rsidR="006A2C4D" w:rsidRDefault="006A2C4D">
            <w:pPr>
              <w:pStyle w:val="a3"/>
              <w:spacing w:line="440" w:lineRule="exact"/>
              <w:jc w:val="left"/>
              <w:rPr>
                <w:rFonts w:ascii="仿宋_GB2312" w:eastAsia="仿宋_GB2312" w:hAnsi="黑体" w:cs="Times New Roman"/>
                <w:sz w:val="24"/>
                <w:szCs w:val="24"/>
              </w:rPr>
            </w:pPr>
          </w:p>
        </w:tc>
        <w:tc>
          <w:tcPr>
            <w:tcW w:w="979" w:type="pct"/>
            <w:vAlign w:val="center"/>
          </w:tcPr>
          <w:p w14:paraId="68548E62" w14:textId="77777777" w:rsidR="006A2C4D" w:rsidRDefault="005F0696">
            <w:pPr>
              <w:snapToGrid w:val="0"/>
              <w:rPr>
                <w:rFonts w:ascii="仿宋_GB2312" w:eastAsia="仿宋_GB2312" w:hAnsi="Times New Roman" w:cs="Times New Roman"/>
                <w:sz w:val="24"/>
                <w:szCs w:val="24"/>
              </w:rPr>
            </w:pPr>
            <w:r>
              <w:rPr>
                <w:rFonts w:ascii="Times New Roman" w:hAnsi="Times New Roman" w:cs="Times New Roman" w:hint="eastAsia"/>
                <w:szCs w:val="21"/>
              </w:rPr>
              <w:t>3.2</w:t>
            </w:r>
            <w:proofErr w:type="gramStart"/>
            <w:r>
              <w:rPr>
                <w:rFonts w:ascii="Times New Roman" w:hAnsi="Times New Roman" w:cs="Times New Roman" w:hint="eastAsia"/>
                <w:szCs w:val="21"/>
              </w:rPr>
              <w:t>思政教育</w:t>
            </w:r>
            <w:proofErr w:type="gramEnd"/>
          </w:p>
        </w:tc>
        <w:tc>
          <w:tcPr>
            <w:tcW w:w="1857" w:type="pct"/>
            <w:vAlign w:val="center"/>
          </w:tcPr>
          <w:p w14:paraId="4056B7DA" w14:textId="77777777" w:rsidR="006A2C4D" w:rsidRDefault="005F0696">
            <w:pPr>
              <w:snapToGrid w:val="0"/>
              <w:rPr>
                <w:rFonts w:ascii="仿宋_GB2312" w:eastAsia="仿宋_GB2312" w:hAnsi="Times New Roman" w:cs="Times New Roman"/>
                <w:sz w:val="24"/>
                <w:szCs w:val="24"/>
              </w:rPr>
            </w:pPr>
            <w:r>
              <w:rPr>
                <w:rFonts w:ascii="Times New Roman" w:hAnsi="Times New Roman" w:cs="Times New Roman" w:hint="eastAsia"/>
                <w:szCs w:val="21"/>
              </w:rPr>
              <w:t>思想政治理论课开设、课程思政、研究生辅导员队伍建设、研究生党建工作等情况。</w:t>
            </w:r>
          </w:p>
        </w:tc>
        <w:tc>
          <w:tcPr>
            <w:tcW w:w="257" w:type="pct"/>
            <w:vAlign w:val="center"/>
          </w:tcPr>
          <w:p w14:paraId="08777EC5" w14:textId="77777777" w:rsidR="006A2C4D" w:rsidRDefault="006A2C4D">
            <w:pPr>
              <w:pStyle w:val="a3"/>
              <w:spacing w:line="400" w:lineRule="exact"/>
              <w:jc w:val="center"/>
              <w:rPr>
                <w:rFonts w:ascii="仿宋_GB2312" w:eastAsia="仿宋_GB2312" w:hAnsi="Times New Roman" w:cs="Times New Roman"/>
                <w:b/>
                <w:sz w:val="24"/>
                <w:szCs w:val="24"/>
              </w:rPr>
            </w:pPr>
          </w:p>
        </w:tc>
        <w:tc>
          <w:tcPr>
            <w:tcW w:w="246" w:type="pct"/>
            <w:vAlign w:val="center"/>
          </w:tcPr>
          <w:p w14:paraId="5A280502" w14:textId="77777777" w:rsidR="006A2C4D" w:rsidRDefault="006A2C4D">
            <w:pPr>
              <w:pStyle w:val="a3"/>
              <w:spacing w:line="400" w:lineRule="exact"/>
              <w:jc w:val="center"/>
              <w:rPr>
                <w:rFonts w:ascii="仿宋_GB2312" w:eastAsia="仿宋_GB2312" w:hAnsi="Times New Roman" w:cs="Times New Roman"/>
                <w:b/>
                <w:sz w:val="24"/>
                <w:szCs w:val="24"/>
              </w:rPr>
            </w:pPr>
          </w:p>
        </w:tc>
        <w:tc>
          <w:tcPr>
            <w:tcW w:w="246" w:type="pct"/>
            <w:vAlign w:val="center"/>
          </w:tcPr>
          <w:p w14:paraId="5892019B" w14:textId="77777777" w:rsidR="006A2C4D" w:rsidRDefault="006A2C4D">
            <w:pPr>
              <w:pStyle w:val="a3"/>
              <w:spacing w:line="400" w:lineRule="exact"/>
              <w:jc w:val="center"/>
              <w:rPr>
                <w:rFonts w:ascii="仿宋_GB2312" w:eastAsia="仿宋_GB2312" w:hAnsi="Times New Roman" w:cs="Times New Roman"/>
                <w:b/>
                <w:sz w:val="24"/>
                <w:szCs w:val="24"/>
              </w:rPr>
            </w:pPr>
          </w:p>
        </w:tc>
        <w:tc>
          <w:tcPr>
            <w:tcW w:w="256" w:type="pct"/>
            <w:vAlign w:val="center"/>
          </w:tcPr>
          <w:p w14:paraId="578B2485" w14:textId="77777777" w:rsidR="006A2C4D" w:rsidRDefault="006A2C4D">
            <w:pPr>
              <w:pStyle w:val="a3"/>
              <w:spacing w:line="400" w:lineRule="exact"/>
              <w:jc w:val="center"/>
              <w:rPr>
                <w:rFonts w:ascii="仿宋_GB2312" w:eastAsia="仿宋_GB2312" w:hAnsi="Times New Roman" w:cs="Times New Roman"/>
                <w:b/>
                <w:sz w:val="24"/>
                <w:szCs w:val="24"/>
              </w:rPr>
            </w:pPr>
          </w:p>
        </w:tc>
      </w:tr>
      <w:tr w:rsidR="006A2C4D" w14:paraId="78C9E641" w14:textId="77777777" w:rsidTr="00B83836">
        <w:trPr>
          <w:trHeight w:val="519"/>
          <w:jc w:val="center"/>
        </w:trPr>
        <w:tc>
          <w:tcPr>
            <w:tcW w:w="1160" w:type="pct"/>
            <w:vMerge/>
            <w:vAlign w:val="center"/>
          </w:tcPr>
          <w:p w14:paraId="6391A75A" w14:textId="77777777" w:rsidR="006A2C4D" w:rsidRDefault="006A2C4D">
            <w:pPr>
              <w:pStyle w:val="a3"/>
              <w:spacing w:line="440" w:lineRule="exact"/>
              <w:jc w:val="left"/>
              <w:rPr>
                <w:rFonts w:ascii="仿宋_GB2312" w:eastAsia="仿宋_GB2312" w:hAnsi="黑体" w:cs="Times New Roman"/>
                <w:sz w:val="24"/>
                <w:szCs w:val="24"/>
              </w:rPr>
            </w:pPr>
          </w:p>
        </w:tc>
        <w:tc>
          <w:tcPr>
            <w:tcW w:w="979" w:type="pct"/>
            <w:vAlign w:val="center"/>
          </w:tcPr>
          <w:p w14:paraId="0CC9FB25" w14:textId="77777777" w:rsidR="006A2C4D" w:rsidRDefault="005F0696">
            <w:pPr>
              <w:snapToGrid w:val="0"/>
              <w:rPr>
                <w:rFonts w:ascii="仿宋_GB2312" w:eastAsia="仿宋_GB2312" w:hAnsi="Times New Roman" w:cs="Times New Roman"/>
                <w:sz w:val="24"/>
                <w:szCs w:val="24"/>
              </w:rPr>
            </w:pPr>
            <w:r>
              <w:rPr>
                <w:rFonts w:ascii="Times New Roman" w:hAnsi="Times New Roman" w:cs="Times New Roman" w:hint="eastAsia"/>
                <w:szCs w:val="21"/>
              </w:rPr>
              <w:t>3</w:t>
            </w:r>
            <w:r>
              <w:rPr>
                <w:rFonts w:ascii="Times New Roman" w:hAnsi="Times New Roman" w:cs="Times New Roman"/>
                <w:szCs w:val="21"/>
                <w:lang w:val="zh-CN"/>
              </w:rPr>
              <w:t>.</w:t>
            </w:r>
            <w:r>
              <w:rPr>
                <w:rFonts w:ascii="Times New Roman" w:hAnsi="Times New Roman" w:cs="Times New Roman" w:hint="eastAsia"/>
                <w:szCs w:val="21"/>
              </w:rPr>
              <w:t>3</w:t>
            </w:r>
            <w:r>
              <w:rPr>
                <w:rFonts w:ascii="Times New Roman" w:hAnsi="Times New Roman" w:cs="Times New Roman"/>
                <w:szCs w:val="21"/>
                <w:lang w:val="zh-CN"/>
              </w:rPr>
              <w:t>课程教学</w:t>
            </w:r>
          </w:p>
        </w:tc>
        <w:tc>
          <w:tcPr>
            <w:tcW w:w="1857" w:type="pct"/>
            <w:vAlign w:val="center"/>
          </w:tcPr>
          <w:p w14:paraId="30EB5765" w14:textId="77777777" w:rsidR="006A2C4D" w:rsidRDefault="005F0696">
            <w:pPr>
              <w:snapToGrid w:val="0"/>
              <w:rPr>
                <w:rFonts w:ascii="仿宋_GB2312" w:eastAsia="仿宋_GB2312" w:hAnsi="Times New Roman" w:cs="Times New Roman"/>
                <w:sz w:val="24"/>
                <w:szCs w:val="24"/>
              </w:rPr>
            </w:pPr>
            <w:r>
              <w:rPr>
                <w:rFonts w:ascii="Times New Roman" w:hAnsi="Times New Roman" w:cs="Times New Roman"/>
                <w:szCs w:val="21"/>
              </w:rPr>
              <w:t>本学位点开设的核心课程及主讲教师。</w:t>
            </w:r>
            <w:r>
              <w:rPr>
                <w:rFonts w:ascii="Times New Roman" w:hAnsi="Times New Roman" w:cs="Times New Roman" w:hint="eastAsia"/>
                <w:szCs w:val="21"/>
              </w:rPr>
              <w:t>课程教学质量</w:t>
            </w:r>
            <w:r>
              <w:rPr>
                <w:rFonts w:ascii="Times New Roman" w:hAnsi="Times New Roman" w:cs="Times New Roman"/>
                <w:szCs w:val="21"/>
              </w:rPr>
              <w:t>和持续改进机制</w:t>
            </w:r>
            <w:r>
              <w:rPr>
                <w:rFonts w:ascii="Times New Roman" w:hAnsi="Times New Roman" w:cs="Times New Roman" w:hint="eastAsia"/>
                <w:szCs w:val="21"/>
              </w:rPr>
              <w:t>，教材建设情况</w:t>
            </w:r>
            <w:r>
              <w:rPr>
                <w:rFonts w:ascii="Times New Roman" w:hAnsi="Times New Roman" w:cs="Times New Roman"/>
                <w:szCs w:val="21"/>
              </w:rPr>
              <w:t>。</w:t>
            </w:r>
          </w:p>
        </w:tc>
        <w:tc>
          <w:tcPr>
            <w:tcW w:w="257" w:type="pct"/>
            <w:vAlign w:val="center"/>
          </w:tcPr>
          <w:p w14:paraId="44466FBB" w14:textId="77777777" w:rsidR="006A2C4D" w:rsidRDefault="006A2C4D">
            <w:pPr>
              <w:pStyle w:val="a3"/>
              <w:spacing w:line="400" w:lineRule="exact"/>
              <w:jc w:val="center"/>
              <w:rPr>
                <w:rFonts w:ascii="仿宋_GB2312" w:eastAsia="仿宋_GB2312" w:hAnsi="Times New Roman" w:cs="Times New Roman"/>
                <w:b/>
                <w:sz w:val="24"/>
                <w:szCs w:val="24"/>
              </w:rPr>
            </w:pPr>
          </w:p>
        </w:tc>
        <w:tc>
          <w:tcPr>
            <w:tcW w:w="246" w:type="pct"/>
            <w:vAlign w:val="center"/>
          </w:tcPr>
          <w:p w14:paraId="51F6B4BD" w14:textId="77777777" w:rsidR="006A2C4D" w:rsidRDefault="006A2C4D">
            <w:pPr>
              <w:pStyle w:val="a3"/>
              <w:spacing w:line="400" w:lineRule="exact"/>
              <w:jc w:val="center"/>
              <w:rPr>
                <w:rFonts w:ascii="仿宋_GB2312" w:eastAsia="仿宋_GB2312" w:hAnsi="Times New Roman" w:cs="Times New Roman"/>
                <w:b/>
                <w:sz w:val="24"/>
                <w:szCs w:val="24"/>
              </w:rPr>
            </w:pPr>
          </w:p>
        </w:tc>
        <w:tc>
          <w:tcPr>
            <w:tcW w:w="246" w:type="pct"/>
            <w:vAlign w:val="center"/>
          </w:tcPr>
          <w:p w14:paraId="264A4F5E" w14:textId="77777777" w:rsidR="006A2C4D" w:rsidRDefault="006A2C4D">
            <w:pPr>
              <w:pStyle w:val="a3"/>
              <w:spacing w:line="400" w:lineRule="exact"/>
              <w:jc w:val="center"/>
              <w:rPr>
                <w:rFonts w:ascii="仿宋_GB2312" w:eastAsia="仿宋_GB2312" w:hAnsi="Times New Roman" w:cs="Times New Roman"/>
                <w:b/>
                <w:sz w:val="24"/>
                <w:szCs w:val="24"/>
              </w:rPr>
            </w:pPr>
          </w:p>
        </w:tc>
        <w:tc>
          <w:tcPr>
            <w:tcW w:w="256" w:type="pct"/>
            <w:vAlign w:val="center"/>
          </w:tcPr>
          <w:p w14:paraId="58D15CA1" w14:textId="77777777" w:rsidR="006A2C4D" w:rsidRDefault="006A2C4D">
            <w:pPr>
              <w:pStyle w:val="a3"/>
              <w:spacing w:line="400" w:lineRule="exact"/>
              <w:jc w:val="center"/>
              <w:rPr>
                <w:rFonts w:ascii="仿宋_GB2312" w:eastAsia="仿宋_GB2312" w:hAnsi="Times New Roman" w:cs="Times New Roman"/>
                <w:b/>
                <w:sz w:val="24"/>
                <w:szCs w:val="24"/>
              </w:rPr>
            </w:pPr>
          </w:p>
        </w:tc>
      </w:tr>
      <w:tr w:rsidR="006A2C4D" w14:paraId="4F8F35A5" w14:textId="77777777" w:rsidTr="00B83836">
        <w:trPr>
          <w:trHeight w:val="519"/>
          <w:jc w:val="center"/>
        </w:trPr>
        <w:tc>
          <w:tcPr>
            <w:tcW w:w="1160" w:type="pct"/>
            <w:vMerge/>
            <w:vAlign w:val="center"/>
          </w:tcPr>
          <w:p w14:paraId="41D67A35" w14:textId="77777777" w:rsidR="006A2C4D" w:rsidRDefault="006A2C4D">
            <w:pPr>
              <w:pStyle w:val="a3"/>
              <w:spacing w:line="440" w:lineRule="exact"/>
              <w:jc w:val="left"/>
              <w:rPr>
                <w:rFonts w:ascii="仿宋_GB2312" w:eastAsia="仿宋_GB2312" w:hAnsi="黑体" w:cs="Times New Roman"/>
                <w:sz w:val="24"/>
                <w:szCs w:val="24"/>
              </w:rPr>
            </w:pPr>
          </w:p>
        </w:tc>
        <w:tc>
          <w:tcPr>
            <w:tcW w:w="979" w:type="pct"/>
            <w:vAlign w:val="center"/>
          </w:tcPr>
          <w:p w14:paraId="540B7598" w14:textId="77777777" w:rsidR="006A2C4D" w:rsidRDefault="005F0696">
            <w:pPr>
              <w:snapToGrid w:val="0"/>
              <w:rPr>
                <w:rFonts w:ascii="仿宋_GB2312" w:eastAsia="仿宋_GB2312" w:hAnsi="宋体"/>
                <w:sz w:val="24"/>
                <w:szCs w:val="24"/>
                <w:lang w:val="zh-CN"/>
              </w:rPr>
            </w:pPr>
            <w:r>
              <w:rPr>
                <w:rFonts w:ascii="Times New Roman" w:hAnsi="Times New Roman" w:cs="Times New Roman" w:hint="eastAsia"/>
                <w:szCs w:val="21"/>
              </w:rPr>
              <w:t>3</w:t>
            </w:r>
            <w:r>
              <w:rPr>
                <w:rFonts w:ascii="Times New Roman" w:hAnsi="Times New Roman" w:cs="Times New Roman"/>
                <w:szCs w:val="21"/>
                <w:lang w:val="zh-CN"/>
              </w:rPr>
              <w:t>.</w:t>
            </w:r>
            <w:r>
              <w:rPr>
                <w:rFonts w:ascii="Times New Roman" w:hAnsi="Times New Roman" w:cs="Times New Roman" w:hint="eastAsia"/>
                <w:szCs w:val="21"/>
              </w:rPr>
              <w:t>4</w:t>
            </w:r>
            <w:r>
              <w:rPr>
                <w:rFonts w:ascii="Times New Roman" w:hAnsi="Times New Roman" w:cs="Times New Roman"/>
                <w:szCs w:val="21"/>
                <w:lang w:val="zh-CN"/>
              </w:rPr>
              <w:t>导师指导</w:t>
            </w:r>
          </w:p>
        </w:tc>
        <w:tc>
          <w:tcPr>
            <w:tcW w:w="1857" w:type="pct"/>
            <w:vAlign w:val="center"/>
          </w:tcPr>
          <w:p w14:paraId="223CA326" w14:textId="77777777" w:rsidR="006A2C4D" w:rsidRDefault="005F0696">
            <w:pPr>
              <w:snapToGrid w:val="0"/>
              <w:rPr>
                <w:rFonts w:ascii="仿宋_GB2312" w:eastAsia="仿宋_GB2312" w:hAnsi="宋体"/>
                <w:sz w:val="24"/>
                <w:szCs w:val="24"/>
              </w:rPr>
            </w:pPr>
            <w:r>
              <w:rPr>
                <w:rFonts w:ascii="Times New Roman" w:hAnsi="Times New Roman" w:cs="Times New Roman"/>
                <w:szCs w:val="21"/>
              </w:rPr>
              <w:t>导师队伍的选聘、培训、考核情况</w:t>
            </w:r>
            <w:r>
              <w:rPr>
                <w:rFonts w:ascii="Times New Roman" w:hAnsi="Times New Roman" w:cs="Times New Roman" w:hint="eastAsia"/>
                <w:szCs w:val="21"/>
              </w:rPr>
              <w:t>，</w:t>
            </w:r>
            <w:r>
              <w:rPr>
                <w:rFonts w:ascii="Times New Roman" w:hAnsi="Times New Roman" w:cs="Times New Roman"/>
                <w:szCs w:val="21"/>
              </w:rPr>
              <w:t>导师指导研究生的制度要求和执行情况</w:t>
            </w:r>
            <w:r>
              <w:rPr>
                <w:rFonts w:ascii="Times New Roman" w:hAnsi="Times New Roman" w:cs="Times New Roman" w:hint="eastAsia"/>
                <w:szCs w:val="21"/>
              </w:rPr>
              <w:t>，博士生导师岗位管理制度建设和落实情况。</w:t>
            </w:r>
          </w:p>
        </w:tc>
        <w:tc>
          <w:tcPr>
            <w:tcW w:w="257" w:type="pct"/>
            <w:vAlign w:val="center"/>
          </w:tcPr>
          <w:p w14:paraId="327949CC" w14:textId="77777777" w:rsidR="006A2C4D" w:rsidRDefault="006A2C4D">
            <w:pPr>
              <w:pStyle w:val="a3"/>
              <w:spacing w:line="400" w:lineRule="exact"/>
              <w:jc w:val="center"/>
              <w:rPr>
                <w:rFonts w:ascii="仿宋_GB2312" w:eastAsia="仿宋_GB2312" w:hAnsi="Times New Roman" w:cs="Times New Roman"/>
                <w:b/>
                <w:sz w:val="24"/>
                <w:szCs w:val="24"/>
              </w:rPr>
            </w:pPr>
          </w:p>
        </w:tc>
        <w:tc>
          <w:tcPr>
            <w:tcW w:w="246" w:type="pct"/>
            <w:vAlign w:val="center"/>
          </w:tcPr>
          <w:p w14:paraId="22DE3854" w14:textId="77777777" w:rsidR="006A2C4D" w:rsidRDefault="006A2C4D">
            <w:pPr>
              <w:pStyle w:val="a3"/>
              <w:spacing w:line="400" w:lineRule="exact"/>
              <w:jc w:val="center"/>
              <w:rPr>
                <w:rFonts w:ascii="仿宋_GB2312" w:eastAsia="仿宋_GB2312" w:hAnsi="Times New Roman" w:cs="Times New Roman"/>
                <w:b/>
                <w:sz w:val="24"/>
                <w:szCs w:val="24"/>
              </w:rPr>
            </w:pPr>
          </w:p>
        </w:tc>
        <w:tc>
          <w:tcPr>
            <w:tcW w:w="246" w:type="pct"/>
            <w:vAlign w:val="center"/>
          </w:tcPr>
          <w:p w14:paraId="3E131ABA" w14:textId="77777777" w:rsidR="006A2C4D" w:rsidRDefault="006A2C4D">
            <w:pPr>
              <w:pStyle w:val="a3"/>
              <w:spacing w:line="400" w:lineRule="exact"/>
              <w:jc w:val="center"/>
              <w:rPr>
                <w:rFonts w:ascii="仿宋_GB2312" w:eastAsia="仿宋_GB2312" w:hAnsi="Times New Roman" w:cs="Times New Roman"/>
                <w:b/>
                <w:sz w:val="24"/>
                <w:szCs w:val="24"/>
              </w:rPr>
            </w:pPr>
          </w:p>
        </w:tc>
        <w:tc>
          <w:tcPr>
            <w:tcW w:w="256" w:type="pct"/>
            <w:vAlign w:val="center"/>
          </w:tcPr>
          <w:p w14:paraId="3D6196EC" w14:textId="77777777" w:rsidR="006A2C4D" w:rsidRDefault="006A2C4D">
            <w:pPr>
              <w:pStyle w:val="a3"/>
              <w:spacing w:line="400" w:lineRule="exact"/>
              <w:jc w:val="center"/>
              <w:rPr>
                <w:rFonts w:ascii="仿宋_GB2312" w:eastAsia="仿宋_GB2312" w:hAnsi="Times New Roman" w:cs="Times New Roman"/>
                <w:b/>
                <w:sz w:val="24"/>
                <w:szCs w:val="24"/>
              </w:rPr>
            </w:pPr>
          </w:p>
        </w:tc>
      </w:tr>
      <w:tr w:rsidR="006A2C4D" w14:paraId="117174B6" w14:textId="77777777" w:rsidTr="00B83836">
        <w:trPr>
          <w:trHeight w:val="519"/>
          <w:jc w:val="center"/>
        </w:trPr>
        <w:tc>
          <w:tcPr>
            <w:tcW w:w="1160" w:type="pct"/>
            <w:vMerge/>
            <w:vAlign w:val="center"/>
          </w:tcPr>
          <w:p w14:paraId="74C89A88" w14:textId="77777777" w:rsidR="006A2C4D" w:rsidRDefault="006A2C4D">
            <w:pPr>
              <w:pStyle w:val="a3"/>
              <w:spacing w:line="440" w:lineRule="exact"/>
              <w:jc w:val="left"/>
              <w:rPr>
                <w:rFonts w:ascii="仿宋_GB2312" w:eastAsia="仿宋_GB2312" w:hAnsi="黑体" w:cs="Times New Roman"/>
                <w:sz w:val="24"/>
                <w:szCs w:val="24"/>
              </w:rPr>
            </w:pPr>
          </w:p>
        </w:tc>
        <w:tc>
          <w:tcPr>
            <w:tcW w:w="979" w:type="pct"/>
            <w:vAlign w:val="center"/>
          </w:tcPr>
          <w:p w14:paraId="484F3B6B" w14:textId="77777777" w:rsidR="006A2C4D" w:rsidRDefault="005F0696">
            <w:pPr>
              <w:snapToGrid w:val="0"/>
              <w:rPr>
                <w:rFonts w:ascii="仿宋_GB2312" w:eastAsia="仿宋_GB2312" w:hAnsi="宋体"/>
                <w:sz w:val="24"/>
                <w:szCs w:val="24"/>
                <w:lang w:val="zh-CN"/>
              </w:rPr>
            </w:pPr>
            <w:r>
              <w:rPr>
                <w:rFonts w:ascii="Times New Roman" w:hAnsi="Times New Roman" w:cs="Times New Roman" w:hint="eastAsia"/>
                <w:szCs w:val="21"/>
              </w:rPr>
              <w:t>3</w:t>
            </w:r>
            <w:r>
              <w:rPr>
                <w:rFonts w:ascii="Times New Roman" w:hAnsi="Times New Roman" w:cs="Times New Roman"/>
                <w:szCs w:val="21"/>
                <w:lang w:val="zh-CN"/>
              </w:rPr>
              <w:t>.</w:t>
            </w:r>
            <w:r>
              <w:rPr>
                <w:rFonts w:ascii="Times New Roman" w:hAnsi="Times New Roman" w:cs="Times New Roman" w:hint="eastAsia"/>
                <w:szCs w:val="21"/>
              </w:rPr>
              <w:t>5</w:t>
            </w:r>
            <w:r>
              <w:rPr>
                <w:rFonts w:ascii="Times New Roman" w:hAnsi="Times New Roman" w:cs="Times New Roman"/>
                <w:szCs w:val="21"/>
                <w:lang w:val="zh-CN"/>
              </w:rPr>
              <w:t>学术训练</w:t>
            </w:r>
          </w:p>
        </w:tc>
        <w:tc>
          <w:tcPr>
            <w:tcW w:w="1857" w:type="pct"/>
            <w:vAlign w:val="center"/>
          </w:tcPr>
          <w:p w14:paraId="4E9750F3" w14:textId="77777777" w:rsidR="006A2C4D" w:rsidRDefault="005F0696">
            <w:pPr>
              <w:pStyle w:val="a3"/>
              <w:spacing w:line="280" w:lineRule="exact"/>
              <w:rPr>
                <w:rFonts w:ascii="仿宋_GB2312" w:eastAsia="仿宋_GB2312" w:hAnsi="宋体"/>
                <w:sz w:val="24"/>
                <w:szCs w:val="24"/>
              </w:rPr>
            </w:pPr>
            <w:r>
              <w:rPr>
                <w:rFonts w:ascii="Times New Roman" w:hAnsi="Times New Roman" w:cs="Times New Roman"/>
              </w:rPr>
              <w:t>研究生参与学术训练</w:t>
            </w:r>
            <w:r>
              <w:rPr>
                <w:rFonts w:ascii="Times New Roman" w:hAnsi="Times New Roman" w:cs="Times New Roman" w:hint="eastAsia"/>
              </w:rPr>
              <w:t>及科教融合培养研究生成效</w:t>
            </w:r>
            <w:r>
              <w:rPr>
                <w:rFonts w:ascii="Times New Roman" w:hAnsi="Times New Roman" w:cs="Times New Roman"/>
              </w:rPr>
              <w:t>，包括制度保证、经费支持等。</w:t>
            </w:r>
          </w:p>
        </w:tc>
        <w:tc>
          <w:tcPr>
            <w:tcW w:w="257" w:type="pct"/>
            <w:vAlign w:val="center"/>
          </w:tcPr>
          <w:p w14:paraId="5306EABD" w14:textId="77777777" w:rsidR="006A2C4D" w:rsidRDefault="006A2C4D">
            <w:pPr>
              <w:pStyle w:val="a3"/>
              <w:spacing w:line="400" w:lineRule="exact"/>
              <w:jc w:val="center"/>
              <w:rPr>
                <w:rFonts w:ascii="仿宋_GB2312" w:eastAsia="仿宋_GB2312" w:hAnsi="Times New Roman" w:cs="Times New Roman"/>
                <w:b/>
                <w:sz w:val="24"/>
                <w:szCs w:val="24"/>
              </w:rPr>
            </w:pPr>
          </w:p>
        </w:tc>
        <w:tc>
          <w:tcPr>
            <w:tcW w:w="246" w:type="pct"/>
            <w:vAlign w:val="center"/>
          </w:tcPr>
          <w:p w14:paraId="26F18B66" w14:textId="77777777" w:rsidR="006A2C4D" w:rsidRDefault="006A2C4D">
            <w:pPr>
              <w:pStyle w:val="a3"/>
              <w:spacing w:line="400" w:lineRule="exact"/>
              <w:jc w:val="center"/>
              <w:rPr>
                <w:rFonts w:ascii="仿宋_GB2312" w:eastAsia="仿宋_GB2312" w:hAnsi="Times New Roman" w:cs="Times New Roman"/>
                <w:b/>
                <w:sz w:val="24"/>
                <w:szCs w:val="24"/>
              </w:rPr>
            </w:pPr>
          </w:p>
        </w:tc>
        <w:tc>
          <w:tcPr>
            <w:tcW w:w="246" w:type="pct"/>
            <w:vAlign w:val="center"/>
          </w:tcPr>
          <w:p w14:paraId="2DCB13D4" w14:textId="77777777" w:rsidR="006A2C4D" w:rsidRDefault="006A2C4D">
            <w:pPr>
              <w:pStyle w:val="a3"/>
              <w:spacing w:line="400" w:lineRule="exact"/>
              <w:jc w:val="center"/>
              <w:rPr>
                <w:rFonts w:ascii="仿宋_GB2312" w:eastAsia="仿宋_GB2312" w:hAnsi="Times New Roman" w:cs="Times New Roman"/>
                <w:b/>
                <w:sz w:val="24"/>
                <w:szCs w:val="24"/>
              </w:rPr>
            </w:pPr>
          </w:p>
        </w:tc>
        <w:tc>
          <w:tcPr>
            <w:tcW w:w="256" w:type="pct"/>
            <w:vAlign w:val="center"/>
          </w:tcPr>
          <w:p w14:paraId="76A2DE9C" w14:textId="77777777" w:rsidR="006A2C4D" w:rsidRDefault="006A2C4D">
            <w:pPr>
              <w:pStyle w:val="a3"/>
              <w:spacing w:line="400" w:lineRule="exact"/>
              <w:jc w:val="center"/>
              <w:rPr>
                <w:rFonts w:ascii="仿宋_GB2312" w:eastAsia="仿宋_GB2312" w:hAnsi="Times New Roman" w:cs="Times New Roman"/>
                <w:b/>
                <w:sz w:val="24"/>
                <w:szCs w:val="24"/>
              </w:rPr>
            </w:pPr>
          </w:p>
        </w:tc>
      </w:tr>
      <w:tr w:rsidR="006A2C4D" w14:paraId="32BF05FD" w14:textId="77777777" w:rsidTr="00B83836">
        <w:trPr>
          <w:trHeight w:val="519"/>
          <w:jc w:val="center"/>
        </w:trPr>
        <w:tc>
          <w:tcPr>
            <w:tcW w:w="1160" w:type="pct"/>
            <w:vMerge/>
            <w:vAlign w:val="center"/>
          </w:tcPr>
          <w:p w14:paraId="5CA10649" w14:textId="77777777" w:rsidR="006A2C4D" w:rsidRDefault="006A2C4D">
            <w:pPr>
              <w:pStyle w:val="a3"/>
              <w:spacing w:line="440" w:lineRule="exact"/>
              <w:jc w:val="left"/>
              <w:rPr>
                <w:rFonts w:ascii="仿宋_GB2312" w:eastAsia="仿宋_GB2312" w:hAnsi="黑体" w:cs="Times New Roman"/>
                <w:sz w:val="24"/>
                <w:szCs w:val="24"/>
              </w:rPr>
            </w:pPr>
          </w:p>
        </w:tc>
        <w:tc>
          <w:tcPr>
            <w:tcW w:w="979" w:type="pct"/>
            <w:vAlign w:val="center"/>
          </w:tcPr>
          <w:p w14:paraId="7BDD264B" w14:textId="77777777" w:rsidR="006A2C4D" w:rsidRDefault="005F0696">
            <w:pPr>
              <w:snapToGrid w:val="0"/>
              <w:rPr>
                <w:rFonts w:ascii="仿宋_GB2312" w:eastAsia="仿宋_GB2312" w:hAnsi="宋体"/>
                <w:sz w:val="24"/>
                <w:szCs w:val="24"/>
                <w:lang w:val="zh-CN"/>
              </w:rPr>
            </w:pPr>
            <w:r>
              <w:rPr>
                <w:rFonts w:ascii="Times New Roman" w:hAnsi="Times New Roman" w:cs="Times New Roman" w:hint="eastAsia"/>
                <w:szCs w:val="21"/>
              </w:rPr>
              <w:t>3</w:t>
            </w:r>
            <w:r>
              <w:rPr>
                <w:rFonts w:ascii="Times New Roman" w:hAnsi="Times New Roman" w:cs="Times New Roman"/>
                <w:szCs w:val="21"/>
                <w:lang w:val="zh-CN"/>
              </w:rPr>
              <w:t>.</w:t>
            </w:r>
            <w:r>
              <w:rPr>
                <w:rFonts w:ascii="Times New Roman" w:hAnsi="Times New Roman" w:cs="Times New Roman" w:hint="eastAsia"/>
                <w:szCs w:val="21"/>
              </w:rPr>
              <w:t>6</w:t>
            </w:r>
            <w:r>
              <w:rPr>
                <w:rFonts w:ascii="Times New Roman" w:hAnsi="Times New Roman" w:cs="Times New Roman"/>
                <w:szCs w:val="21"/>
                <w:lang w:val="zh-CN"/>
              </w:rPr>
              <w:t>学术交流</w:t>
            </w:r>
          </w:p>
        </w:tc>
        <w:tc>
          <w:tcPr>
            <w:tcW w:w="1857" w:type="pct"/>
            <w:vAlign w:val="center"/>
          </w:tcPr>
          <w:p w14:paraId="538736AA" w14:textId="77777777" w:rsidR="006A2C4D" w:rsidRDefault="005F0696">
            <w:pPr>
              <w:snapToGrid w:val="0"/>
              <w:rPr>
                <w:rFonts w:ascii="仿宋_GB2312" w:eastAsia="仿宋_GB2312" w:hAnsi="宋体"/>
                <w:sz w:val="24"/>
                <w:szCs w:val="24"/>
              </w:rPr>
            </w:pPr>
            <w:r>
              <w:rPr>
                <w:rFonts w:ascii="Times New Roman" w:hAnsi="Times New Roman" w:cs="Times New Roman"/>
                <w:szCs w:val="21"/>
              </w:rPr>
              <w:t>研究生参与国际国内学术交流的基本情况。</w:t>
            </w:r>
          </w:p>
        </w:tc>
        <w:tc>
          <w:tcPr>
            <w:tcW w:w="257" w:type="pct"/>
            <w:vAlign w:val="center"/>
          </w:tcPr>
          <w:p w14:paraId="788CEFF6" w14:textId="77777777" w:rsidR="006A2C4D" w:rsidRDefault="006A2C4D">
            <w:pPr>
              <w:pStyle w:val="a3"/>
              <w:spacing w:line="400" w:lineRule="exact"/>
              <w:jc w:val="center"/>
              <w:rPr>
                <w:rFonts w:ascii="仿宋_GB2312" w:eastAsia="仿宋_GB2312" w:hAnsi="Times New Roman" w:cs="Times New Roman"/>
                <w:b/>
                <w:sz w:val="24"/>
                <w:szCs w:val="24"/>
              </w:rPr>
            </w:pPr>
          </w:p>
        </w:tc>
        <w:tc>
          <w:tcPr>
            <w:tcW w:w="246" w:type="pct"/>
            <w:vAlign w:val="center"/>
          </w:tcPr>
          <w:p w14:paraId="601C0D74" w14:textId="77777777" w:rsidR="006A2C4D" w:rsidRDefault="006A2C4D">
            <w:pPr>
              <w:pStyle w:val="a3"/>
              <w:spacing w:line="400" w:lineRule="exact"/>
              <w:jc w:val="center"/>
              <w:rPr>
                <w:rFonts w:ascii="仿宋_GB2312" w:eastAsia="仿宋_GB2312" w:hAnsi="Times New Roman" w:cs="Times New Roman"/>
                <w:b/>
                <w:sz w:val="24"/>
                <w:szCs w:val="24"/>
              </w:rPr>
            </w:pPr>
          </w:p>
        </w:tc>
        <w:tc>
          <w:tcPr>
            <w:tcW w:w="246" w:type="pct"/>
            <w:vAlign w:val="center"/>
          </w:tcPr>
          <w:p w14:paraId="5738799A" w14:textId="77777777" w:rsidR="006A2C4D" w:rsidRDefault="006A2C4D">
            <w:pPr>
              <w:pStyle w:val="a3"/>
              <w:spacing w:line="400" w:lineRule="exact"/>
              <w:jc w:val="center"/>
              <w:rPr>
                <w:rFonts w:ascii="仿宋_GB2312" w:eastAsia="仿宋_GB2312" w:hAnsi="Times New Roman" w:cs="Times New Roman"/>
                <w:b/>
                <w:sz w:val="24"/>
                <w:szCs w:val="24"/>
              </w:rPr>
            </w:pPr>
          </w:p>
        </w:tc>
        <w:tc>
          <w:tcPr>
            <w:tcW w:w="256" w:type="pct"/>
            <w:vAlign w:val="center"/>
          </w:tcPr>
          <w:p w14:paraId="36AFD5A9" w14:textId="77777777" w:rsidR="006A2C4D" w:rsidRDefault="006A2C4D">
            <w:pPr>
              <w:pStyle w:val="a3"/>
              <w:spacing w:line="400" w:lineRule="exact"/>
              <w:jc w:val="center"/>
              <w:rPr>
                <w:rFonts w:ascii="仿宋_GB2312" w:eastAsia="仿宋_GB2312" w:hAnsi="Times New Roman" w:cs="Times New Roman"/>
                <w:b/>
                <w:sz w:val="24"/>
                <w:szCs w:val="24"/>
              </w:rPr>
            </w:pPr>
          </w:p>
        </w:tc>
      </w:tr>
      <w:tr w:rsidR="006A2C4D" w14:paraId="688B44EE" w14:textId="77777777" w:rsidTr="00B83836">
        <w:trPr>
          <w:trHeight w:val="636"/>
          <w:jc w:val="center"/>
        </w:trPr>
        <w:tc>
          <w:tcPr>
            <w:tcW w:w="1160" w:type="pct"/>
            <w:vMerge/>
            <w:vAlign w:val="center"/>
          </w:tcPr>
          <w:p w14:paraId="400AC1C7" w14:textId="77777777" w:rsidR="006A2C4D" w:rsidRDefault="006A2C4D">
            <w:pPr>
              <w:pStyle w:val="a3"/>
              <w:spacing w:line="440" w:lineRule="exact"/>
              <w:jc w:val="left"/>
              <w:rPr>
                <w:rFonts w:ascii="仿宋_GB2312" w:eastAsia="仿宋_GB2312" w:hAnsi="黑体" w:cs="Times New Roman"/>
                <w:sz w:val="24"/>
                <w:szCs w:val="24"/>
              </w:rPr>
            </w:pPr>
          </w:p>
        </w:tc>
        <w:tc>
          <w:tcPr>
            <w:tcW w:w="979" w:type="pct"/>
            <w:vAlign w:val="center"/>
          </w:tcPr>
          <w:p w14:paraId="1C7C4FCD" w14:textId="77777777" w:rsidR="006A2C4D" w:rsidRDefault="005F0696">
            <w:pPr>
              <w:snapToGrid w:val="0"/>
              <w:rPr>
                <w:rFonts w:ascii="仿宋_GB2312" w:eastAsia="仿宋_GB2312" w:hAnsi="Times New Roman" w:cs="Times New Roman"/>
                <w:sz w:val="24"/>
                <w:szCs w:val="24"/>
              </w:rPr>
            </w:pPr>
            <w:r>
              <w:rPr>
                <w:rFonts w:ascii="Times New Roman" w:hAnsi="Times New Roman" w:cs="Times New Roman" w:hint="eastAsia"/>
                <w:szCs w:val="21"/>
              </w:rPr>
              <w:t>3.7</w:t>
            </w:r>
            <w:r>
              <w:rPr>
                <w:rFonts w:ascii="Times New Roman" w:hAnsi="Times New Roman" w:cs="Times New Roman" w:hint="eastAsia"/>
                <w:szCs w:val="21"/>
              </w:rPr>
              <w:t>论文质量</w:t>
            </w:r>
          </w:p>
        </w:tc>
        <w:tc>
          <w:tcPr>
            <w:tcW w:w="1857" w:type="pct"/>
            <w:vAlign w:val="center"/>
          </w:tcPr>
          <w:p w14:paraId="275B54FC" w14:textId="77777777" w:rsidR="006A2C4D" w:rsidRDefault="005F0696">
            <w:pPr>
              <w:snapToGrid w:val="0"/>
              <w:rPr>
                <w:rFonts w:ascii="仿宋_GB2312" w:eastAsia="仿宋_GB2312" w:hAnsi="Times New Roman" w:cs="Times New Roman"/>
                <w:sz w:val="24"/>
                <w:szCs w:val="24"/>
              </w:rPr>
            </w:pPr>
            <w:r>
              <w:rPr>
                <w:rFonts w:ascii="Times New Roman" w:hAnsi="Times New Roman" w:cs="Times New Roman" w:hint="eastAsia"/>
                <w:szCs w:val="21"/>
              </w:rPr>
              <w:t>体现本学科特点的学位论文规范、评阅规则和核查办法的制定及执行情况。本学位点学位论文在各类论文抽检、评审中的情况和论文质量分析。</w:t>
            </w:r>
          </w:p>
        </w:tc>
        <w:tc>
          <w:tcPr>
            <w:tcW w:w="257" w:type="pct"/>
            <w:vAlign w:val="center"/>
          </w:tcPr>
          <w:p w14:paraId="4E418926" w14:textId="77777777" w:rsidR="006A2C4D" w:rsidRDefault="006A2C4D">
            <w:pPr>
              <w:pStyle w:val="a3"/>
              <w:spacing w:line="400" w:lineRule="exact"/>
              <w:jc w:val="center"/>
              <w:rPr>
                <w:rFonts w:ascii="仿宋_GB2312" w:eastAsia="仿宋_GB2312" w:hAnsi="Times New Roman" w:cs="Times New Roman"/>
                <w:b/>
                <w:sz w:val="24"/>
                <w:szCs w:val="24"/>
              </w:rPr>
            </w:pPr>
          </w:p>
        </w:tc>
        <w:tc>
          <w:tcPr>
            <w:tcW w:w="246" w:type="pct"/>
            <w:vAlign w:val="center"/>
          </w:tcPr>
          <w:p w14:paraId="2E9C47C9" w14:textId="77777777" w:rsidR="006A2C4D" w:rsidRDefault="006A2C4D">
            <w:pPr>
              <w:pStyle w:val="a3"/>
              <w:spacing w:line="400" w:lineRule="exact"/>
              <w:jc w:val="center"/>
              <w:rPr>
                <w:rFonts w:ascii="仿宋_GB2312" w:eastAsia="仿宋_GB2312" w:hAnsi="Times New Roman" w:cs="Times New Roman"/>
                <w:b/>
                <w:sz w:val="24"/>
                <w:szCs w:val="24"/>
              </w:rPr>
            </w:pPr>
          </w:p>
        </w:tc>
        <w:tc>
          <w:tcPr>
            <w:tcW w:w="246" w:type="pct"/>
            <w:vAlign w:val="center"/>
          </w:tcPr>
          <w:p w14:paraId="63AFE80D" w14:textId="77777777" w:rsidR="006A2C4D" w:rsidRDefault="006A2C4D">
            <w:pPr>
              <w:pStyle w:val="a3"/>
              <w:spacing w:line="400" w:lineRule="exact"/>
              <w:jc w:val="center"/>
              <w:rPr>
                <w:rFonts w:ascii="仿宋_GB2312" w:eastAsia="仿宋_GB2312" w:hAnsi="Times New Roman" w:cs="Times New Roman"/>
                <w:b/>
                <w:sz w:val="24"/>
                <w:szCs w:val="24"/>
              </w:rPr>
            </w:pPr>
          </w:p>
        </w:tc>
        <w:tc>
          <w:tcPr>
            <w:tcW w:w="256" w:type="pct"/>
            <w:vAlign w:val="center"/>
          </w:tcPr>
          <w:p w14:paraId="0116C292" w14:textId="77777777" w:rsidR="006A2C4D" w:rsidRDefault="006A2C4D">
            <w:pPr>
              <w:pStyle w:val="a3"/>
              <w:spacing w:line="400" w:lineRule="exact"/>
              <w:jc w:val="center"/>
              <w:rPr>
                <w:rFonts w:ascii="仿宋_GB2312" w:eastAsia="仿宋_GB2312" w:hAnsi="Times New Roman" w:cs="Times New Roman"/>
                <w:b/>
                <w:sz w:val="24"/>
                <w:szCs w:val="24"/>
              </w:rPr>
            </w:pPr>
          </w:p>
        </w:tc>
      </w:tr>
      <w:tr w:rsidR="006A2C4D" w14:paraId="50492D8F" w14:textId="77777777" w:rsidTr="00B83836">
        <w:trPr>
          <w:trHeight w:val="636"/>
          <w:jc w:val="center"/>
        </w:trPr>
        <w:tc>
          <w:tcPr>
            <w:tcW w:w="1160" w:type="pct"/>
            <w:vMerge/>
            <w:vAlign w:val="center"/>
          </w:tcPr>
          <w:p w14:paraId="193B2004" w14:textId="77777777" w:rsidR="006A2C4D" w:rsidRDefault="006A2C4D">
            <w:pPr>
              <w:pStyle w:val="a3"/>
              <w:spacing w:line="440" w:lineRule="exact"/>
              <w:jc w:val="left"/>
              <w:rPr>
                <w:rFonts w:ascii="仿宋_GB2312" w:eastAsia="仿宋_GB2312" w:hAnsi="黑体" w:cs="Times New Roman"/>
                <w:sz w:val="24"/>
                <w:szCs w:val="24"/>
              </w:rPr>
            </w:pPr>
          </w:p>
        </w:tc>
        <w:tc>
          <w:tcPr>
            <w:tcW w:w="979" w:type="pct"/>
            <w:vAlign w:val="center"/>
          </w:tcPr>
          <w:p w14:paraId="5A4727DD" w14:textId="77777777" w:rsidR="006A2C4D" w:rsidRDefault="005F0696">
            <w:pPr>
              <w:snapToGrid w:val="0"/>
              <w:rPr>
                <w:rFonts w:ascii="仿宋_GB2312" w:eastAsia="仿宋_GB2312" w:hAnsi="Times New Roman" w:cs="Times New Roman"/>
                <w:sz w:val="24"/>
                <w:szCs w:val="24"/>
              </w:rPr>
            </w:pPr>
            <w:r>
              <w:rPr>
                <w:rFonts w:ascii="Times New Roman" w:hAnsi="Times New Roman" w:cs="Times New Roman" w:hint="eastAsia"/>
                <w:szCs w:val="21"/>
              </w:rPr>
              <w:t>3.8</w:t>
            </w:r>
            <w:r>
              <w:rPr>
                <w:rFonts w:ascii="Times New Roman" w:hAnsi="Times New Roman" w:cs="Times New Roman" w:hint="eastAsia"/>
                <w:szCs w:val="21"/>
              </w:rPr>
              <w:t>质量保证</w:t>
            </w:r>
          </w:p>
        </w:tc>
        <w:tc>
          <w:tcPr>
            <w:tcW w:w="1857" w:type="pct"/>
            <w:vAlign w:val="center"/>
          </w:tcPr>
          <w:p w14:paraId="25EA5FE8" w14:textId="77777777" w:rsidR="006A2C4D" w:rsidRDefault="005F0696">
            <w:pPr>
              <w:snapToGrid w:val="0"/>
              <w:rPr>
                <w:rFonts w:ascii="仿宋_GB2312" w:eastAsia="仿宋_GB2312" w:hAnsi="Times New Roman" w:cs="Times New Roman"/>
                <w:sz w:val="24"/>
                <w:szCs w:val="24"/>
              </w:rPr>
            </w:pPr>
            <w:r>
              <w:rPr>
                <w:rFonts w:ascii="Times New Roman" w:hAnsi="Times New Roman" w:cs="Times New Roman" w:hint="eastAsia"/>
                <w:szCs w:val="21"/>
              </w:rPr>
              <w:t>培养全过程监控与质量保证、加强学位论文和学位授予管理、强化指导教师质量管控责任、分流淘汰机制等情况</w:t>
            </w:r>
            <w:r>
              <w:rPr>
                <w:rFonts w:ascii="Times New Roman" w:hAnsi="Times New Roman" w:cs="Times New Roman"/>
                <w:szCs w:val="21"/>
              </w:rPr>
              <w:t>。</w:t>
            </w:r>
          </w:p>
        </w:tc>
        <w:tc>
          <w:tcPr>
            <w:tcW w:w="257" w:type="pct"/>
            <w:vAlign w:val="center"/>
          </w:tcPr>
          <w:p w14:paraId="699A76C8" w14:textId="77777777" w:rsidR="006A2C4D" w:rsidRDefault="006A2C4D">
            <w:pPr>
              <w:pStyle w:val="a3"/>
              <w:spacing w:line="400" w:lineRule="exact"/>
              <w:jc w:val="center"/>
              <w:rPr>
                <w:rFonts w:ascii="仿宋_GB2312" w:eastAsia="仿宋_GB2312" w:hAnsi="Times New Roman" w:cs="Times New Roman"/>
                <w:b/>
                <w:sz w:val="24"/>
                <w:szCs w:val="24"/>
              </w:rPr>
            </w:pPr>
          </w:p>
        </w:tc>
        <w:tc>
          <w:tcPr>
            <w:tcW w:w="246" w:type="pct"/>
            <w:vAlign w:val="center"/>
          </w:tcPr>
          <w:p w14:paraId="042B1363" w14:textId="77777777" w:rsidR="006A2C4D" w:rsidRDefault="006A2C4D">
            <w:pPr>
              <w:pStyle w:val="a3"/>
              <w:spacing w:line="400" w:lineRule="exact"/>
              <w:jc w:val="center"/>
              <w:rPr>
                <w:rFonts w:ascii="仿宋_GB2312" w:eastAsia="仿宋_GB2312" w:hAnsi="Times New Roman" w:cs="Times New Roman"/>
                <w:b/>
                <w:sz w:val="24"/>
                <w:szCs w:val="24"/>
              </w:rPr>
            </w:pPr>
          </w:p>
        </w:tc>
        <w:tc>
          <w:tcPr>
            <w:tcW w:w="246" w:type="pct"/>
            <w:vAlign w:val="center"/>
          </w:tcPr>
          <w:p w14:paraId="396FDAAB" w14:textId="77777777" w:rsidR="006A2C4D" w:rsidRDefault="006A2C4D">
            <w:pPr>
              <w:pStyle w:val="a3"/>
              <w:spacing w:line="400" w:lineRule="exact"/>
              <w:jc w:val="center"/>
              <w:rPr>
                <w:rFonts w:ascii="仿宋_GB2312" w:eastAsia="仿宋_GB2312" w:hAnsi="Times New Roman" w:cs="Times New Roman"/>
                <w:b/>
                <w:sz w:val="24"/>
                <w:szCs w:val="24"/>
              </w:rPr>
            </w:pPr>
          </w:p>
        </w:tc>
        <w:tc>
          <w:tcPr>
            <w:tcW w:w="256" w:type="pct"/>
            <w:vAlign w:val="center"/>
          </w:tcPr>
          <w:p w14:paraId="183BD4EB" w14:textId="77777777" w:rsidR="006A2C4D" w:rsidRDefault="006A2C4D">
            <w:pPr>
              <w:pStyle w:val="a3"/>
              <w:spacing w:line="400" w:lineRule="exact"/>
              <w:jc w:val="center"/>
              <w:rPr>
                <w:rFonts w:ascii="仿宋_GB2312" w:eastAsia="仿宋_GB2312" w:hAnsi="Times New Roman" w:cs="Times New Roman"/>
                <w:b/>
                <w:sz w:val="24"/>
                <w:szCs w:val="24"/>
              </w:rPr>
            </w:pPr>
          </w:p>
        </w:tc>
      </w:tr>
      <w:tr w:rsidR="006A2C4D" w14:paraId="32B51C8D" w14:textId="77777777" w:rsidTr="00B83836">
        <w:trPr>
          <w:trHeight w:val="558"/>
          <w:jc w:val="center"/>
        </w:trPr>
        <w:tc>
          <w:tcPr>
            <w:tcW w:w="1160" w:type="pct"/>
            <w:vMerge/>
            <w:vAlign w:val="center"/>
          </w:tcPr>
          <w:p w14:paraId="7EB4FFFF" w14:textId="77777777" w:rsidR="006A2C4D" w:rsidRDefault="006A2C4D">
            <w:pPr>
              <w:pStyle w:val="a3"/>
              <w:spacing w:line="440" w:lineRule="exact"/>
              <w:jc w:val="left"/>
              <w:rPr>
                <w:rFonts w:ascii="仿宋_GB2312" w:eastAsia="仿宋_GB2312" w:hAnsi="黑体" w:cs="Times New Roman"/>
                <w:sz w:val="24"/>
                <w:szCs w:val="24"/>
              </w:rPr>
            </w:pPr>
          </w:p>
        </w:tc>
        <w:tc>
          <w:tcPr>
            <w:tcW w:w="979" w:type="pct"/>
            <w:vAlign w:val="center"/>
          </w:tcPr>
          <w:p w14:paraId="2FFE59D7" w14:textId="77777777" w:rsidR="006A2C4D" w:rsidRDefault="005F0696">
            <w:pPr>
              <w:snapToGrid w:val="0"/>
              <w:rPr>
                <w:rFonts w:ascii="仿宋_GB2312" w:eastAsia="仿宋_GB2312" w:hAnsi="Times New Roman" w:cs="Times New Roman"/>
                <w:sz w:val="24"/>
                <w:szCs w:val="24"/>
              </w:rPr>
            </w:pPr>
            <w:r>
              <w:rPr>
                <w:rFonts w:ascii="Times New Roman" w:hAnsi="Times New Roman" w:cs="Times New Roman" w:hint="eastAsia"/>
                <w:szCs w:val="21"/>
              </w:rPr>
              <w:t>3</w:t>
            </w:r>
            <w:r>
              <w:rPr>
                <w:rFonts w:ascii="Times New Roman" w:hAnsi="Times New Roman" w:cs="Times New Roman"/>
                <w:szCs w:val="21"/>
              </w:rPr>
              <w:t>.</w:t>
            </w:r>
            <w:r>
              <w:rPr>
                <w:rFonts w:ascii="Times New Roman" w:hAnsi="Times New Roman" w:cs="Times New Roman" w:hint="eastAsia"/>
                <w:szCs w:val="21"/>
              </w:rPr>
              <w:t>9</w:t>
            </w:r>
            <w:r>
              <w:rPr>
                <w:rFonts w:ascii="Times New Roman" w:hAnsi="Times New Roman" w:cs="Times New Roman"/>
                <w:szCs w:val="21"/>
              </w:rPr>
              <w:t>学风</w:t>
            </w:r>
            <w:r>
              <w:rPr>
                <w:rFonts w:ascii="Times New Roman" w:hAnsi="Times New Roman" w:cs="Times New Roman" w:hint="eastAsia"/>
                <w:szCs w:val="21"/>
              </w:rPr>
              <w:t>建设</w:t>
            </w:r>
          </w:p>
        </w:tc>
        <w:tc>
          <w:tcPr>
            <w:tcW w:w="1857" w:type="pct"/>
            <w:vAlign w:val="center"/>
          </w:tcPr>
          <w:p w14:paraId="1535ED81" w14:textId="77777777" w:rsidR="006A2C4D" w:rsidRDefault="005F0696">
            <w:pPr>
              <w:snapToGrid w:val="0"/>
              <w:rPr>
                <w:rFonts w:ascii="仿宋_GB2312" w:eastAsia="仿宋_GB2312" w:hAnsi="Times New Roman" w:cs="Times New Roman"/>
                <w:sz w:val="24"/>
                <w:szCs w:val="24"/>
              </w:rPr>
            </w:pPr>
            <w:r>
              <w:rPr>
                <w:rFonts w:ascii="Times New Roman" w:hAnsi="Times New Roman" w:cs="Times New Roman"/>
                <w:szCs w:val="21"/>
              </w:rPr>
              <w:t>本学位点科学道德和学术规范教育</w:t>
            </w:r>
            <w:r>
              <w:rPr>
                <w:rFonts w:ascii="Times New Roman" w:hAnsi="Times New Roman" w:cs="Times New Roman" w:hint="eastAsia"/>
                <w:szCs w:val="21"/>
              </w:rPr>
              <w:t>开展</w:t>
            </w:r>
            <w:r>
              <w:rPr>
                <w:rFonts w:ascii="Times New Roman" w:hAnsi="Times New Roman" w:cs="Times New Roman"/>
                <w:szCs w:val="21"/>
              </w:rPr>
              <w:t>情况，学术不端行为</w:t>
            </w:r>
            <w:r>
              <w:rPr>
                <w:rFonts w:ascii="Times New Roman" w:hAnsi="Times New Roman" w:cs="Times New Roman" w:hint="eastAsia"/>
                <w:szCs w:val="21"/>
              </w:rPr>
              <w:t>处理</w:t>
            </w:r>
            <w:r>
              <w:rPr>
                <w:rFonts w:ascii="Times New Roman" w:hAnsi="Times New Roman" w:cs="Times New Roman"/>
                <w:szCs w:val="21"/>
              </w:rPr>
              <w:t>情况。</w:t>
            </w:r>
          </w:p>
        </w:tc>
        <w:tc>
          <w:tcPr>
            <w:tcW w:w="257" w:type="pct"/>
            <w:vAlign w:val="center"/>
          </w:tcPr>
          <w:p w14:paraId="493ABA16" w14:textId="77777777" w:rsidR="006A2C4D" w:rsidRDefault="006A2C4D">
            <w:pPr>
              <w:pStyle w:val="a3"/>
              <w:spacing w:line="400" w:lineRule="exact"/>
              <w:jc w:val="center"/>
              <w:rPr>
                <w:rFonts w:ascii="仿宋_GB2312" w:eastAsia="仿宋_GB2312" w:hAnsi="Times New Roman" w:cs="Times New Roman"/>
                <w:b/>
                <w:sz w:val="24"/>
                <w:szCs w:val="24"/>
              </w:rPr>
            </w:pPr>
          </w:p>
        </w:tc>
        <w:tc>
          <w:tcPr>
            <w:tcW w:w="246" w:type="pct"/>
            <w:vAlign w:val="center"/>
          </w:tcPr>
          <w:p w14:paraId="652B828C" w14:textId="77777777" w:rsidR="006A2C4D" w:rsidRDefault="006A2C4D">
            <w:pPr>
              <w:pStyle w:val="a3"/>
              <w:spacing w:line="400" w:lineRule="exact"/>
              <w:jc w:val="center"/>
              <w:rPr>
                <w:rFonts w:ascii="仿宋_GB2312" w:eastAsia="仿宋_GB2312" w:hAnsi="Times New Roman" w:cs="Times New Roman"/>
                <w:b/>
                <w:sz w:val="24"/>
                <w:szCs w:val="24"/>
              </w:rPr>
            </w:pPr>
          </w:p>
        </w:tc>
        <w:tc>
          <w:tcPr>
            <w:tcW w:w="246" w:type="pct"/>
            <w:vAlign w:val="center"/>
          </w:tcPr>
          <w:p w14:paraId="129F3764" w14:textId="77777777" w:rsidR="006A2C4D" w:rsidRDefault="006A2C4D">
            <w:pPr>
              <w:pStyle w:val="a3"/>
              <w:spacing w:line="400" w:lineRule="exact"/>
              <w:jc w:val="center"/>
              <w:rPr>
                <w:rFonts w:ascii="仿宋_GB2312" w:eastAsia="仿宋_GB2312" w:hAnsi="Times New Roman" w:cs="Times New Roman"/>
                <w:b/>
                <w:sz w:val="24"/>
                <w:szCs w:val="24"/>
              </w:rPr>
            </w:pPr>
          </w:p>
        </w:tc>
        <w:tc>
          <w:tcPr>
            <w:tcW w:w="256" w:type="pct"/>
            <w:vAlign w:val="center"/>
          </w:tcPr>
          <w:p w14:paraId="3EE375CB" w14:textId="77777777" w:rsidR="006A2C4D" w:rsidRDefault="006A2C4D">
            <w:pPr>
              <w:pStyle w:val="a3"/>
              <w:spacing w:line="400" w:lineRule="exact"/>
              <w:jc w:val="center"/>
              <w:rPr>
                <w:rFonts w:ascii="仿宋_GB2312" w:eastAsia="仿宋_GB2312" w:hAnsi="Times New Roman" w:cs="Times New Roman"/>
                <w:b/>
                <w:sz w:val="24"/>
                <w:szCs w:val="24"/>
              </w:rPr>
            </w:pPr>
          </w:p>
        </w:tc>
      </w:tr>
      <w:tr w:rsidR="006A2C4D" w14:paraId="23E5B2AC" w14:textId="77777777" w:rsidTr="00B83836">
        <w:trPr>
          <w:trHeight w:val="644"/>
          <w:jc w:val="center"/>
        </w:trPr>
        <w:tc>
          <w:tcPr>
            <w:tcW w:w="1160" w:type="pct"/>
            <w:vMerge/>
            <w:vAlign w:val="center"/>
          </w:tcPr>
          <w:p w14:paraId="6E78A3DF" w14:textId="77777777" w:rsidR="006A2C4D" w:rsidRDefault="006A2C4D">
            <w:pPr>
              <w:pStyle w:val="a3"/>
              <w:spacing w:line="440" w:lineRule="exact"/>
              <w:jc w:val="left"/>
              <w:rPr>
                <w:rFonts w:ascii="仿宋_GB2312" w:eastAsia="仿宋_GB2312" w:hAnsi="黑体" w:cs="Times New Roman"/>
                <w:sz w:val="24"/>
                <w:szCs w:val="24"/>
              </w:rPr>
            </w:pPr>
          </w:p>
        </w:tc>
        <w:tc>
          <w:tcPr>
            <w:tcW w:w="979" w:type="pct"/>
            <w:vAlign w:val="center"/>
          </w:tcPr>
          <w:p w14:paraId="596B711E" w14:textId="77777777" w:rsidR="006A2C4D" w:rsidRDefault="005F0696">
            <w:pPr>
              <w:snapToGrid w:val="0"/>
              <w:rPr>
                <w:rFonts w:ascii="仿宋_GB2312" w:eastAsia="仿宋_GB2312" w:hAnsi="Times New Roman" w:cs="Times New Roman"/>
                <w:sz w:val="24"/>
                <w:szCs w:val="24"/>
              </w:rPr>
            </w:pPr>
            <w:r>
              <w:rPr>
                <w:rFonts w:ascii="Times New Roman" w:hAnsi="Times New Roman" w:cs="Times New Roman" w:hint="eastAsia"/>
                <w:szCs w:val="21"/>
              </w:rPr>
              <w:t>3.10</w:t>
            </w:r>
            <w:r>
              <w:rPr>
                <w:rFonts w:ascii="Times New Roman" w:hAnsi="Times New Roman" w:cs="Times New Roman" w:hint="eastAsia"/>
                <w:szCs w:val="21"/>
              </w:rPr>
              <w:t>管理服务</w:t>
            </w:r>
          </w:p>
        </w:tc>
        <w:tc>
          <w:tcPr>
            <w:tcW w:w="1857" w:type="pct"/>
            <w:vAlign w:val="center"/>
          </w:tcPr>
          <w:p w14:paraId="7A457EA7" w14:textId="77777777" w:rsidR="006A2C4D" w:rsidRDefault="005F0696">
            <w:pPr>
              <w:snapToGrid w:val="0"/>
              <w:rPr>
                <w:rFonts w:ascii="仿宋_GB2312" w:eastAsia="仿宋_GB2312" w:hAnsi="Times New Roman" w:cs="Times New Roman"/>
                <w:sz w:val="24"/>
                <w:szCs w:val="24"/>
              </w:rPr>
            </w:pPr>
            <w:r>
              <w:rPr>
                <w:rFonts w:ascii="Times New Roman" w:hAnsi="Times New Roman" w:cs="Times New Roman" w:hint="eastAsia"/>
                <w:szCs w:val="21"/>
              </w:rPr>
              <w:t>专职管理人员配备情况，研究生权益保障制度建立情况，在学研究生满意度调查情况等。</w:t>
            </w:r>
          </w:p>
        </w:tc>
        <w:tc>
          <w:tcPr>
            <w:tcW w:w="257" w:type="pct"/>
            <w:vAlign w:val="center"/>
          </w:tcPr>
          <w:p w14:paraId="1452B7F3" w14:textId="77777777" w:rsidR="006A2C4D" w:rsidRDefault="006A2C4D">
            <w:pPr>
              <w:pStyle w:val="a3"/>
              <w:spacing w:line="400" w:lineRule="exact"/>
              <w:jc w:val="center"/>
              <w:rPr>
                <w:rFonts w:ascii="仿宋_GB2312" w:eastAsia="仿宋_GB2312" w:hAnsi="Times New Roman" w:cs="Times New Roman"/>
                <w:b/>
                <w:sz w:val="24"/>
                <w:szCs w:val="24"/>
              </w:rPr>
            </w:pPr>
          </w:p>
        </w:tc>
        <w:tc>
          <w:tcPr>
            <w:tcW w:w="246" w:type="pct"/>
            <w:vAlign w:val="center"/>
          </w:tcPr>
          <w:p w14:paraId="51A029C1" w14:textId="77777777" w:rsidR="006A2C4D" w:rsidRDefault="006A2C4D">
            <w:pPr>
              <w:pStyle w:val="a3"/>
              <w:spacing w:line="400" w:lineRule="exact"/>
              <w:jc w:val="center"/>
              <w:rPr>
                <w:rFonts w:ascii="仿宋_GB2312" w:eastAsia="仿宋_GB2312" w:hAnsi="Times New Roman" w:cs="Times New Roman"/>
                <w:b/>
                <w:sz w:val="24"/>
                <w:szCs w:val="24"/>
              </w:rPr>
            </w:pPr>
          </w:p>
        </w:tc>
        <w:tc>
          <w:tcPr>
            <w:tcW w:w="246" w:type="pct"/>
            <w:vAlign w:val="center"/>
          </w:tcPr>
          <w:p w14:paraId="0B9EFC8A" w14:textId="77777777" w:rsidR="006A2C4D" w:rsidRDefault="006A2C4D">
            <w:pPr>
              <w:pStyle w:val="a3"/>
              <w:spacing w:line="400" w:lineRule="exact"/>
              <w:jc w:val="center"/>
              <w:rPr>
                <w:rFonts w:ascii="仿宋_GB2312" w:eastAsia="仿宋_GB2312" w:hAnsi="Times New Roman" w:cs="Times New Roman"/>
                <w:b/>
                <w:sz w:val="24"/>
                <w:szCs w:val="24"/>
              </w:rPr>
            </w:pPr>
          </w:p>
        </w:tc>
        <w:tc>
          <w:tcPr>
            <w:tcW w:w="256" w:type="pct"/>
            <w:vAlign w:val="center"/>
          </w:tcPr>
          <w:p w14:paraId="4A258173" w14:textId="77777777" w:rsidR="006A2C4D" w:rsidRDefault="006A2C4D">
            <w:pPr>
              <w:pStyle w:val="a3"/>
              <w:spacing w:line="400" w:lineRule="exact"/>
              <w:jc w:val="center"/>
              <w:rPr>
                <w:rFonts w:ascii="仿宋_GB2312" w:eastAsia="仿宋_GB2312" w:hAnsi="Times New Roman" w:cs="Times New Roman"/>
                <w:b/>
                <w:sz w:val="24"/>
                <w:szCs w:val="24"/>
              </w:rPr>
            </w:pPr>
          </w:p>
        </w:tc>
      </w:tr>
      <w:tr w:rsidR="006A2C4D" w14:paraId="1CA08C9C" w14:textId="77777777" w:rsidTr="00B83836">
        <w:trPr>
          <w:trHeight w:val="644"/>
          <w:jc w:val="center"/>
        </w:trPr>
        <w:tc>
          <w:tcPr>
            <w:tcW w:w="1160" w:type="pct"/>
            <w:vMerge/>
            <w:vAlign w:val="center"/>
          </w:tcPr>
          <w:p w14:paraId="6BA95FC9" w14:textId="77777777" w:rsidR="006A2C4D" w:rsidRDefault="006A2C4D">
            <w:pPr>
              <w:pStyle w:val="a3"/>
              <w:spacing w:line="440" w:lineRule="exact"/>
              <w:jc w:val="left"/>
              <w:rPr>
                <w:rFonts w:ascii="仿宋_GB2312" w:eastAsia="仿宋_GB2312" w:hAnsi="黑体" w:cs="Times New Roman"/>
                <w:sz w:val="24"/>
                <w:szCs w:val="24"/>
              </w:rPr>
            </w:pPr>
          </w:p>
        </w:tc>
        <w:tc>
          <w:tcPr>
            <w:tcW w:w="979" w:type="pct"/>
            <w:vAlign w:val="center"/>
          </w:tcPr>
          <w:p w14:paraId="58EFEC1A" w14:textId="77777777" w:rsidR="006A2C4D" w:rsidRDefault="005F0696">
            <w:pPr>
              <w:snapToGrid w:val="0"/>
              <w:rPr>
                <w:rFonts w:ascii="Times New Roman" w:hAnsi="Times New Roman" w:cs="Times New Roman"/>
                <w:szCs w:val="21"/>
              </w:rPr>
            </w:pPr>
            <w:r>
              <w:rPr>
                <w:rFonts w:ascii="Times New Roman" w:hAnsi="Times New Roman" w:cs="Times New Roman" w:hint="eastAsia"/>
                <w:szCs w:val="21"/>
              </w:rPr>
              <w:t>3.11</w:t>
            </w:r>
            <w:r>
              <w:rPr>
                <w:rFonts w:ascii="Times New Roman" w:hAnsi="Times New Roman" w:cs="Times New Roman"/>
                <w:szCs w:val="21"/>
              </w:rPr>
              <w:t>就业发展</w:t>
            </w:r>
          </w:p>
        </w:tc>
        <w:tc>
          <w:tcPr>
            <w:tcW w:w="1857" w:type="pct"/>
            <w:vAlign w:val="center"/>
          </w:tcPr>
          <w:p w14:paraId="421E1C22" w14:textId="77777777" w:rsidR="006A2C4D" w:rsidRDefault="005F0696">
            <w:pPr>
              <w:snapToGrid w:val="0"/>
              <w:rPr>
                <w:rFonts w:ascii="Times New Roman" w:hAnsi="Times New Roman" w:cs="Times New Roman"/>
                <w:szCs w:val="21"/>
              </w:rPr>
            </w:pPr>
            <w:r>
              <w:rPr>
                <w:rFonts w:ascii="Times New Roman" w:hAnsi="Times New Roman" w:cs="Times New Roman"/>
                <w:szCs w:val="21"/>
              </w:rPr>
              <w:t>本学位</w:t>
            </w:r>
            <w:proofErr w:type="gramStart"/>
            <w:r>
              <w:rPr>
                <w:rFonts w:ascii="Times New Roman" w:hAnsi="Times New Roman" w:cs="Times New Roman"/>
                <w:szCs w:val="21"/>
              </w:rPr>
              <w:t>点毕业</w:t>
            </w:r>
            <w:proofErr w:type="gramEnd"/>
            <w:r>
              <w:rPr>
                <w:rFonts w:ascii="Times New Roman" w:hAnsi="Times New Roman" w:cs="Times New Roman"/>
                <w:szCs w:val="21"/>
              </w:rPr>
              <w:t>研究生的就业率、就业去向分析，用人单位意见反馈和毕业生发展质量调查情况。</w:t>
            </w:r>
          </w:p>
        </w:tc>
        <w:tc>
          <w:tcPr>
            <w:tcW w:w="257" w:type="pct"/>
            <w:vAlign w:val="center"/>
          </w:tcPr>
          <w:p w14:paraId="39BDD889" w14:textId="77777777" w:rsidR="006A2C4D" w:rsidRDefault="006A2C4D">
            <w:pPr>
              <w:pStyle w:val="a3"/>
              <w:spacing w:line="400" w:lineRule="exact"/>
              <w:jc w:val="center"/>
              <w:rPr>
                <w:rFonts w:ascii="仿宋_GB2312" w:eastAsia="仿宋_GB2312" w:hAnsi="Times New Roman" w:cs="Times New Roman"/>
                <w:b/>
                <w:sz w:val="24"/>
                <w:szCs w:val="24"/>
              </w:rPr>
            </w:pPr>
          </w:p>
        </w:tc>
        <w:tc>
          <w:tcPr>
            <w:tcW w:w="246" w:type="pct"/>
            <w:vAlign w:val="center"/>
          </w:tcPr>
          <w:p w14:paraId="17B16B7B" w14:textId="77777777" w:rsidR="006A2C4D" w:rsidRDefault="006A2C4D">
            <w:pPr>
              <w:pStyle w:val="a3"/>
              <w:spacing w:line="400" w:lineRule="exact"/>
              <w:jc w:val="center"/>
              <w:rPr>
                <w:rFonts w:ascii="仿宋_GB2312" w:eastAsia="仿宋_GB2312" w:hAnsi="Times New Roman" w:cs="Times New Roman"/>
                <w:b/>
                <w:sz w:val="24"/>
                <w:szCs w:val="24"/>
              </w:rPr>
            </w:pPr>
          </w:p>
        </w:tc>
        <w:tc>
          <w:tcPr>
            <w:tcW w:w="246" w:type="pct"/>
            <w:vAlign w:val="center"/>
          </w:tcPr>
          <w:p w14:paraId="0D0313BB" w14:textId="77777777" w:rsidR="006A2C4D" w:rsidRDefault="006A2C4D">
            <w:pPr>
              <w:pStyle w:val="a3"/>
              <w:spacing w:line="400" w:lineRule="exact"/>
              <w:jc w:val="center"/>
              <w:rPr>
                <w:rFonts w:ascii="仿宋_GB2312" w:eastAsia="仿宋_GB2312" w:hAnsi="Times New Roman" w:cs="Times New Roman"/>
                <w:b/>
                <w:sz w:val="24"/>
                <w:szCs w:val="24"/>
              </w:rPr>
            </w:pPr>
          </w:p>
        </w:tc>
        <w:tc>
          <w:tcPr>
            <w:tcW w:w="256" w:type="pct"/>
            <w:vAlign w:val="center"/>
          </w:tcPr>
          <w:p w14:paraId="6AF13104" w14:textId="77777777" w:rsidR="006A2C4D" w:rsidRDefault="006A2C4D">
            <w:pPr>
              <w:pStyle w:val="a3"/>
              <w:spacing w:line="400" w:lineRule="exact"/>
              <w:jc w:val="center"/>
              <w:rPr>
                <w:rFonts w:ascii="仿宋_GB2312" w:eastAsia="仿宋_GB2312" w:hAnsi="Times New Roman" w:cs="Times New Roman"/>
                <w:b/>
                <w:sz w:val="24"/>
                <w:szCs w:val="24"/>
              </w:rPr>
            </w:pPr>
          </w:p>
        </w:tc>
      </w:tr>
      <w:tr w:rsidR="006A2C4D" w14:paraId="6CA62AF7" w14:textId="77777777" w:rsidTr="00B83836">
        <w:trPr>
          <w:trHeight w:val="513"/>
          <w:jc w:val="center"/>
        </w:trPr>
        <w:tc>
          <w:tcPr>
            <w:tcW w:w="1160" w:type="pct"/>
            <w:vMerge w:val="restart"/>
            <w:vAlign w:val="center"/>
          </w:tcPr>
          <w:p w14:paraId="4D483F02" w14:textId="77777777" w:rsidR="006A2C4D" w:rsidRDefault="005F0696">
            <w:pPr>
              <w:pStyle w:val="a3"/>
              <w:rPr>
                <w:rFonts w:ascii="仿宋_GB2312" w:eastAsia="仿宋_GB2312" w:hAnsi="黑体" w:cs="Times New Roman"/>
                <w:sz w:val="24"/>
                <w:szCs w:val="24"/>
              </w:rPr>
            </w:pPr>
            <w:r>
              <w:rPr>
                <w:rFonts w:ascii="Times New Roman" w:hAnsi="Times New Roman" w:cs="Times New Roman" w:hint="eastAsia"/>
              </w:rPr>
              <w:t>4</w:t>
            </w:r>
            <w:r>
              <w:rPr>
                <w:rFonts w:ascii="Times New Roman" w:hAnsi="Times New Roman" w:cs="Times New Roman" w:hint="eastAsia"/>
              </w:rPr>
              <w:t>服务贡献</w:t>
            </w:r>
          </w:p>
        </w:tc>
        <w:tc>
          <w:tcPr>
            <w:tcW w:w="979" w:type="pct"/>
            <w:vAlign w:val="center"/>
          </w:tcPr>
          <w:p w14:paraId="627A6628" w14:textId="77777777" w:rsidR="006A2C4D" w:rsidRDefault="005F0696">
            <w:pPr>
              <w:snapToGrid w:val="0"/>
              <w:rPr>
                <w:rFonts w:ascii="仿宋_GB2312" w:eastAsia="仿宋_GB2312" w:hAnsi="宋体"/>
                <w:sz w:val="24"/>
                <w:szCs w:val="24"/>
              </w:rPr>
            </w:pPr>
            <w:r>
              <w:rPr>
                <w:rFonts w:ascii="Times New Roman" w:hAnsi="Times New Roman" w:cs="Times New Roman" w:hint="eastAsia"/>
                <w:szCs w:val="21"/>
              </w:rPr>
              <w:t xml:space="preserve">4.1 </w:t>
            </w:r>
            <w:r>
              <w:rPr>
                <w:rFonts w:ascii="Times New Roman" w:hAnsi="Times New Roman" w:cs="Times New Roman" w:hint="eastAsia"/>
                <w:szCs w:val="21"/>
              </w:rPr>
              <w:t>科技进步</w:t>
            </w:r>
          </w:p>
        </w:tc>
        <w:tc>
          <w:tcPr>
            <w:tcW w:w="1857" w:type="pct"/>
            <w:vAlign w:val="center"/>
          </w:tcPr>
          <w:p w14:paraId="5ED0943D" w14:textId="77777777" w:rsidR="006A2C4D" w:rsidRDefault="005F0696">
            <w:pPr>
              <w:snapToGrid w:val="0"/>
              <w:rPr>
                <w:rFonts w:ascii="仿宋_GB2312" w:eastAsia="仿宋_GB2312" w:hAnsi="Times New Roman" w:cs="Times New Roman"/>
                <w:sz w:val="24"/>
                <w:szCs w:val="24"/>
              </w:rPr>
            </w:pPr>
            <w:r>
              <w:rPr>
                <w:rFonts w:ascii="Times New Roman" w:hAnsi="Times New Roman" w:cs="Times New Roman" w:hint="eastAsia"/>
                <w:szCs w:val="21"/>
              </w:rPr>
              <w:t>科研成果转化、促进科技进步情况</w:t>
            </w:r>
          </w:p>
        </w:tc>
        <w:tc>
          <w:tcPr>
            <w:tcW w:w="257" w:type="pct"/>
            <w:vAlign w:val="center"/>
          </w:tcPr>
          <w:p w14:paraId="6B507BC8" w14:textId="77777777" w:rsidR="006A2C4D" w:rsidRDefault="006A2C4D">
            <w:pPr>
              <w:pStyle w:val="a3"/>
              <w:spacing w:line="400" w:lineRule="exact"/>
              <w:jc w:val="center"/>
              <w:rPr>
                <w:rFonts w:ascii="仿宋_GB2312" w:eastAsia="仿宋_GB2312" w:hAnsi="Times New Roman" w:cs="Times New Roman"/>
                <w:b/>
                <w:sz w:val="24"/>
                <w:szCs w:val="24"/>
              </w:rPr>
            </w:pPr>
          </w:p>
        </w:tc>
        <w:tc>
          <w:tcPr>
            <w:tcW w:w="246" w:type="pct"/>
            <w:vAlign w:val="center"/>
          </w:tcPr>
          <w:p w14:paraId="1DBA526B" w14:textId="77777777" w:rsidR="006A2C4D" w:rsidRDefault="006A2C4D">
            <w:pPr>
              <w:pStyle w:val="a3"/>
              <w:spacing w:line="400" w:lineRule="exact"/>
              <w:jc w:val="center"/>
              <w:rPr>
                <w:rFonts w:ascii="仿宋_GB2312" w:eastAsia="仿宋_GB2312" w:hAnsi="Times New Roman" w:cs="Times New Roman"/>
                <w:b/>
                <w:sz w:val="24"/>
                <w:szCs w:val="24"/>
              </w:rPr>
            </w:pPr>
          </w:p>
        </w:tc>
        <w:tc>
          <w:tcPr>
            <w:tcW w:w="246" w:type="pct"/>
            <w:vAlign w:val="center"/>
          </w:tcPr>
          <w:p w14:paraId="6229A3B0" w14:textId="77777777" w:rsidR="006A2C4D" w:rsidRDefault="006A2C4D">
            <w:pPr>
              <w:pStyle w:val="a3"/>
              <w:spacing w:line="400" w:lineRule="exact"/>
              <w:jc w:val="center"/>
              <w:rPr>
                <w:rFonts w:ascii="仿宋_GB2312" w:eastAsia="仿宋_GB2312" w:hAnsi="Times New Roman" w:cs="Times New Roman"/>
                <w:b/>
                <w:sz w:val="24"/>
                <w:szCs w:val="24"/>
              </w:rPr>
            </w:pPr>
          </w:p>
        </w:tc>
        <w:tc>
          <w:tcPr>
            <w:tcW w:w="256" w:type="pct"/>
            <w:vAlign w:val="center"/>
          </w:tcPr>
          <w:p w14:paraId="216103FA" w14:textId="77777777" w:rsidR="006A2C4D" w:rsidRDefault="006A2C4D">
            <w:pPr>
              <w:pStyle w:val="a3"/>
              <w:spacing w:line="400" w:lineRule="exact"/>
              <w:jc w:val="center"/>
              <w:rPr>
                <w:rFonts w:ascii="仿宋_GB2312" w:eastAsia="仿宋_GB2312" w:hAnsi="Times New Roman" w:cs="Times New Roman"/>
                <w:b/>
                <w:sz w:val="24"/>
                <w:szCs w:val="24"/>
              </w:rPr>
            </w:pPr>
          </w:p>
        </w:tc>
      </w:tr>
      <w:tr w:rsidR="006A2C4D" w14:paraId="5137149F" w14:textId="77777777" w:rsidTr="00B83836">
        <w:trPr>
          <w:trHeight w:val="513"/>
          <w:jc w:val="center"/>
        </w:trPr>
        <w:tc>
          <w:tcPr>
            <w:tcW w:w="1160" w:type="pct"/>
            <w:vMerge/>
            <w:vAlign w:val="center"/>
          </w:tcPr>
          <w:p w14:paraId="5CE7422E" w14:textId="77777777" w:rsidR="006A2C4D" w:rsidRDefault="006A2C4D">
            <w:pPr>
              <w:pStyle w:val="a3"/>
              <w:rPr>
                <w:rFonts w:ascii="Times New Roman" w:hAnsi="Times New Roman" w:cs="Times New Roman"/>
              </w:rPr>
            </w:pPr>
          </w:p>
        </w:tc>
        <w:tc>
          <w:tcPr>
            <w:tcW w:w="979" w:type="pct"/>
            <w:vAlign w:val="center"/>
          </w:tcPr>
          <w:p w14:paraId="6461219E" w14:textId="77777777" w:rsidR="006A2C4D" w:rsidRDefault="005F0696">
            <w:pPr>
              <w:snapToGrid w:val="0"/>
              <w:rPr>
                <w:rFonts w:ascii="仿宋_GB2312" w:eastAsia="仿宋_GB2312" w:hAnsi="宋体"/>
                <w:sz w:val="24"/>
                <w:szCs w:val="24"/>
              </w:rPr>
            </w:pPr>
            <w:r>
              <w:rPr>
                <w:rFonts w:ascii="Times New Roman" w:hAnsi="Times New Roman" w:cs="Times New Roman" w:hint="eastAsia"/>
                <w:szCs w:val="21"/>
              </w:rPr>
              <w:t xml:space="preserve">4.2 </w:t>
            </w:r>
            <w:r>
              <w:rPr>
                <w:rFonts w:ascii="Times New Roman" w:hAnsi="Times New Roman" w:cs="Times New Roman" w:hint="eastAsia"/>
                <w:szCs w:val="21"/>
              </w:rPr>
              <w:t>经济发展</w:t>
            </w:r>
          </w:p>
        </w:tc>
        <w:tc>
          <w:tcPr>
            <w:tcW w:w="1857" w:type="pct"/>
            <w:vAlign w:val="center"/>
          </w:tcPr>
          <w:p w14:paraId="2F401988" w14:textId="77777777" w:rsidR="006A2C4D" w:rsidRDefault="005F0696">
            <w:pPr>
              <w:snapToGrid w:val="0"/>
              <w:rPr>
                <w:rFonts w:ascii="仿宋_GB2312" w:eastAsia="仿宋_GB2312" w:hAnsi="Times New Roman" w:cs="Times New Roman"/>
                <w:sz w:val="24"/>
                <w:szCs w:val="24"/>
              </w:rPr>
            </w:pPr>
            <w:r>
              <w:rPr>
                <w:rFonts w:ascii="Times New Roman" w:hAnsi="Times New Roman" w:cs="Times New Roman" w:hint="eastAsia"/>
                <w:szCs w:val="21"/>
              </w:rPr>
              <w:t>服务国家和地区经济发展情况</w:t>
            </w:r>
          </w:p>
        </w:tc>
        <w:tc>
          <w:tcPr>
            <w:tcW w:w="257" w:type="pct"/>
            <w:vAlign w:val="center"/>
          </w:tcPr>
          <w:p w14:paraId="66B1873B" w14:textId="77777777" w:rsidR="006A2C4D" w:rsidRDefault="006A2C4D">
            <w:pPr>
              <w:pStyle w:val="a3"/>
              <w:spacing w:line="400" w:lineRule="exact"/>
              <w:jc w:val="center"/>
              <w:rPr>
                <w:rFonts w:ascii="仿宋_GB2312" w:eastAsia="仿宋_GB2312" w:hAnsi="Times New Roman" w:cs="Times New Roman"/>
                <w:b/>
                <w:sz w:val="24"/>
                <w:szCs w:val="24"/>
              </w:rPr>
            </w:pPr>
          </w:p>
        </w:tc>
        <w:tc>
          <w:tcPr>
            <w:tcW w:w="246" w:type="pct"/>
            <w:vAlign w:val="center"/>
          </w:tcPr>
          <w:p w14:paraId="7792D63A" w14:textId="77777777" w:rsidR="006A2C4D" w:rsidRDefault="006A2C4D">
            <w:pPr>
              <w:pStyle w:val="a3"/>
              <w:spacing w:line="400" w:lineRule="exact"/>
              <w:jc w:val="center"/>
              <w:rPr>
                <w:rFonts w:ascii="仿宋_GB2312" w:eastAsia="仿宋_GB2312" w:hAnsi="Times New Roman" w:cs="Times New Roman"/>
                <w:b/>
                <w:sz w:val="24"/>
                <w:szCs w:val="24"/>
              </w:rPr>
            </w:pPr>
          </w:p>
        </w:tc>
        <w:tc>
          <w:tcPr>
            <w:tcW w:w="246" w:type="pct"/>
            <w:vAlign w:val="center"/>
          </w:tcPr>
          <w:p w14:paraId="3135B367" w14:textId="77777777" w:rsidR="006A2C4D" w:rsidRDefault="006A2C4D">
            <w:pPr>
              <w:pStyle w:val="a3"/>
              <w:spacing w:line="400" w:lineRule="exact"/>
              <w:jc w:val="center"/>
              <w:rPr>
                <w:rFonts w:ascii="仿宋_GB2312" w:eastAsia="仿宋_GB2312" w:hAnsi="Times New Roman" w:cs="Times New Roman"/>
                <w:b/>
                <w:sz w:val="24"/>
                <w:szCs w:val="24"/>
              </w:rPr>
            </w:pPr>
          </w:p>
        </w:tc>
        <w:tc>
          <w:tcPr>
            <w:tcW w:w="256" w:type="pct"/>
            <w:vAlign w:val="center"/>
          </w:tcPr>
          <w:p w14:paraId="499C1F56" w14:textId="77777777" w:rsidR="006A2C4D" w:rsidRDefault="006A2C4D">
            <w:pPr>
              <w:pStyle w:val="a3"/>
              <w:spacing w:line="400" w:lineRule="exact"/>
              <w:jc w:val="center"/>
              <w:rPr>
                <w:rFonts w:ascii="仿宋_GB2312" w:eastAsia="仿宋_GB2312" w:hAnsi="Times New Roman" w:cs="Times New Roman"/>
                <w:b/>
                <w:sz w:val="24"/>
                <w:szCs w:val="24"/>
              </w:rPr>
            </w:pPr>
          </w:p>
        </w:tc>
      </w:tr>
      <w:tr w:rsidR="006A2C4D" w14:paraId="0B869F0D" w14:textId="77777777" w:rsidTr="00B83836">
        <w:trPr>
          <w:trHeight w:val="513"/>
          <w:jc w:val="center"/>
        </w:trPr>
        <w:tc>
          <w:tcPr>
            <w:tcW w:w="1160" w:type="pct"/>
            <w:vMerge/>
            <w:vAlign w:val="center"/>
          </w:tcPr>
          <w:p w14:paraId="2D901A13" w14:textId="77777777" w:rsidR="006A2C4D" w:rsidRDefault="006A2C4D">
            <w:pPr>
              <w:pStyle w:val="a3"/>
              <w:rPr>
                <w:rFonts w:ascii="Times New Roman" w:hAnsi="Times New Roman" w:cs="Times New Roman"/>
              </w:rPr>
            </w:pPr>
          </w:p>
        </w:tc>
        <w:tc>
          <w:tcPr>
            <w:tcW w:w="979" w:type="pct"/>
            <w:vAlign w:val="center"/>
          </w:tcPr>
          <w:p w14:paraId="789C9688" w14:textId="77777777" w:rsidR="006A2C4D" w:rsidRDefault="005F0696">
            <w:pPr>
              <w:snapToGrid w:val="0"/>
              <w:rPr>
                <w:rFonts w:ascii="仿宋_GB2312" w:eastAsia="仿宋_GB2312" w:hAnsi="宋体"/>
                <w:sz w:val="24"/>
                <w:szCs w:val="24"/>
              </w:rPr>
            </w:pPr>
            <w:r>
              <w:rPr>
                <w:rFonts w:ascii="Times New Roman" w:hAnsi="Times New Roman" w:cs="Times New Roman" w:hint="eastAsia"/>
                <w:szCs w:val="21"/>
              </w:rPr>
              <w:t xml:space="preserve">4.3 </w:t>
            </w:r>
            <w:r>
              <w:rPr>
                <w:rFonts w:ascii="Times New Roman" w:hAnsi="Times New Roman" w:cs="Times New Roman" w:hint="eastAsia"/>
                <w:szCs w:val="21"/>
              </w:rPr>
              <w:t>文化建设</w:t>
            </w:r>
          </w:p>
        </w:tc>
        <w:tc>
          <w:tcPr>
            <w:tcW w:w="1857" w:type="pct"/>
            <w:vAlign w:val="center"/>
          </w:tcPr>
          <w:p w14:paraId="33B1A4EE" w14:textId="77777777" w:rsidR="006A2C4D" w:rsidRDefault="005F0696">
            <w:pPr>
              <w:snapToGrid w:val="0"/>
              <w:rPr>
                <w:rFonts w:ascii="仿宋_GB2312" w:eastAsia="仿宋_GB2312" w:hAnsi="Times New Roman" w:cs="Times New Roman"/>
                <w:sz w:val="24"/>
                <w:szCs w:val="24"/>
              </w:rPr>
            </w:pPr>
            <w:r>
              <w:rPr>
                <w:rFonts w:ascii="Times New Roman" w:hAnsi="Times New Roman" w:cs="Times New Roman" w:hint="eastAsia"/>
                <w:szCs w:val="21"/>
              </w:rPr>
              <w:t>繁荣和发展社会主义文化情况</w:t>
            </w:r>
          </w:p>
        </w:tc>
        <w:tc>
          <w:tcPr>
            <w:tcW w:w="257" w:type="pct"/>
            <w:vAlign w:val="center"/>
          </w:tcPr>
          <w:p w14:paraId="56714401" w14:textId="77777777" w:rsidR="006A2C4D" w:rsidRDefault="006A2C4D">
            <w:pPr>
              <w:pStyle w:val="a3"/>
              <w:spacing w:line="400" w:lineRule="exact"/>
              <w:jc w:val="center"/>
              <w:rPr>
                <w:rFonts w:ascii="仿宋_GB2312" w:eastAsia="仿宋_GB2312" w:hAnsi="Times New Roman" w:cs="Times New Roman"/>
                <w:b/>
                <w:sz w:val="24"/>
                <w:szCs w:val="24"/>
              </w:rPr>
            </w:pPr>
          </w:p>
        </w:tc>
        <w:tc>
          <w:tcPr>
            <w:tcW w:w="246" w:type="pct"/>
            <w:vAlign w:val="center"/>
          </w:tcPr>
          <w:p w14:paraId="0BB38633" w14:textId="77777777" w:rsidR="006A2C4D" w:rsidRDefault="006A2C4D">
            <w:pPr>
              <w:pStyle w:val="a3"/>
              <w:spacing w:line="400" w:lineRule="exact"/>
              <w:jc w:val="center"/>
              <w:rPr>
                <w:rFonts w:ascii="仿宋_GB2312" w:eastAsia="仿宋_GB2312" w:hAnsi="Times New Roman" w:cs="Times New Roman"/>
                <w:b/>
                <w:sz w:val="24"/>
                <w:szCs w:val="24"/>
              </w:rPr>
            </w:pPr>
          </w:p>
        </w:tc>
        <w:tc>
          <w:tcPr>
            <w:tcW w:w="246" w:type="pct"/>
            <w:vAlign w:val="center"/>
          </w:tcPr>
          <w:p w14:paraId="0A0F4DF7" w14:textId="77777777" w:rsidR="006A2C4D" w:rsidRDefault="006A2C4D">
            <w:pPr>
              <w:pStyle w:val="a3"/>
              <w:spacing w:line="400" w:lineRule="exact"/>
              <w:jc w:val="center"/>
              <w:rPr>
                <w:rFonts w:ascii="仿宋_GB2312" w:eastAsia="仿宋_GB2312" w:hAnsi="Times New Roman" w:cs="Times New Roman"/>
                <w:b/>
                <w:sz w:val="24"/>
                <w:szCs w:val="24"/>
              </w:rPr>
            </w:pPr>
          </w:p>
        </w:tc>
        <w:tc>
          <w:tcPr>
            <w:tcW w:w="256" w:type="pct"/>
            <w:vAlign w:val="center"/>
          </w:tcPr>
          <w:p w14:paraId="14DC12C8" w14:textId="77777777" w:rsidR="006A2C4D" w:rsidRDefault="006A2C4D">
            <w:pPr>
              <w:pStyle w:val="a3"/>
              <w:spacing w:line="400" w:lineRule="exact"/>
              <w:jc w:val="center"/>
              <w:rPr>
                <w:rFonts w:ascii="仿宋_GB2312" w:eastAsia="仿宋_GB2312" w:hAnsi="Times New Roman" w:cs="Times New Roman"/>
                <w:b/>
                <w:sz w:val="24"/>
                <w:szCs w:val="24"/>
              </w:rPr>
            </w:pPr>
          </w:p>
        </w:tc>
      </w:tr>
    </w:tbl>
    <w:p w14:paraId="1B114BA9" w14:textId="77777777" w:rsidR="007C1B32" w:rsidRDefault="007C1B32">
      <w:pPr>
        <w:ind w:leftChars="-202" w:left="-424" w:firstLineChars="150" w:firstLine="420"/>
        <w:rPr>
          <w:rFonts w:eastAsia="黑体"/>
          <w:sz w:val="28"/>
          <w:szCs w:val="32"/>
        </w:rPr>
      </w:pPr>
    </w:p>
    <w:p w14:paraId="6E4C7EDE" w14:textId="3DB31AA0" w:rsidR="006A2C4D" w:rsidRDefault="005F0696">
      <w:pPr>
        <w:ind w:leftChars="-202" w:left="-424" w:firstLineChars="150" w:firstLine="420"/>
        <w:rPr>
          <w:rFonts w:eastAsia="黑体"/>
          <w:sz w:val="28"/>
          <w:szCs w:val="32"/>
        </w:rPr>
      </w:pPr>
      <w:r>
        <w:rPr>
          <w:rFonts w:eastAsia="黑体" w:hint="eastAsia"/>
          <w:sz w:val="28"/>
          <w:szCs w:val="32"/>
        </w:rPr>
        <w:t>二、总体</w:t>
      </w:r>
      <w:r>
        <w:rPr>
          <w:rFonts w:eastAsia="黑体"/>
          <w:sz w:val="28"/>
          <w:szCs w:val="32"/>
        </w:rPr>
        <w:t>评价</w:t>
      </w:r>
    </w:p>
    <w:tbl>
      <w:tblPr>
        <w:tblW w:w="93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95"/>
        <w:gridCol w:w="1802"/>
        <w:gridCol w:w="1750"/>
        <w:gridCol w:w="1755"/>
        <w:gridCol w:w="1728"/>
      </w:tblGrid>
      <w:tr w:rsidR="006A2C4D" w14:paraId="0E70E025" w14:textId="77777777">
        <w:trPr>
          <w:trHeight w:val="496"/>
          <w:jc w:val="center"/>
        </w:trPr>
        <w:tc>
          <w:tcPr>
            <w:tcW w:w="2295" w:type="dxa"/>
            <w:vMerge w:val="restart"/>
            <w:vAlign w:val="center"/>
          </w:tcPr>
          <w:p w14:paraId="04512FCE" w14:textId="77777777" w:rsidR="006A2C4D" w:rsidRDefault="005F0696">
            <w:pPr>
              <w:pStyle w:val="a3"/>
              <w:spacing w:line="400" w:lineRule="exact"/>
              <w:jc w:val="center"/>
              <w:rPr>
                <w:rFonts w:ascii="黑体" w:eastAsia="黑体" w:hAnsi="黑体" w:cs="Times New Roman"/>
                <w:sz w:val="24"/>
                <w:szCs w:val="24"/>
              </w:rPr>
            </w:pPr>
            <w:r>
              <w:rPr>
                <w:rFonts w:ascii="黑体" w:eastAsia="黑体" w:hAnsi="黑体" w:cs="Times New Roman"/>
                <w:sz w:val="24"/>
                <w:szCs w:val="24"/>
              </w:rPr>
              <w:t>总体评价</w:t>
            </w:r>
          </w:p>
          <w:p w14:paraId="055DEB36" w14:textId="77777777" w:rsidR="006A2C4D" w:rsidRDefault="005F0696">
            <w:pPr>
              <w:pStyle w:val="a3"/>
              <w:spacing w:beforeLines="25" w:before="78" w:line="400" w:lineRule="exact"/>
              <w:jc w:val="center"/>
              <w:rPr>
                <w:rFonts w:ascii="黑体" w:eastAsia="黑体" w:hAnsi="黑体" w:cs="Times New Roman"/>
                <w:sz w:val="24"/>
                <w:szCs w:val="24"/>
              </w:rPr>
            </w:pPr>
            <w:r>
              <w:rPr>
                <w:rFonts w:ascii="黑体" w:eastAsia="黑体" w:hAnsi="黑体" w:cs="Times New Roman" w:hint="eastAsia"/>
                <w:sz w:val="24"/>
                <w:szCs w:val="24"/>
              </w:rPr>
              <w:t>（在</w:t>
            </w:r>
            <w:proofErr w:type="gramStart"/>
            <w:r>
              <w:rPr>
                <w:rFonts w:ascii="黑体" w:eastAsia="黑体" w:hAnsi="黑体" w:cs="Times New Roman" w:hint="eastAsia"/>
                <w:sz w:val="24"/>
                <w:szCs w:val="24"/>
              </w:rPr>
              <w:t>相应栏打</w:t>
            </w:r>
            <w:proofErr w:type="gramEnd"/>
            <w:r>
              <w:rPr>
                <w:rFonts w:ascii="黑体" w:eastAsia="黑体" w:hAnsi="黑体" w:cs="Times New Roman"/>
                <w:sz w:val="24"/>
                <w:szCs w:val="24"/>
              </w:rPr>
              <w:t>√</w:t>
            </w:r>
            <w:r>
              <w:rPr>
                <w:rFonts w:ascii="黑体" w:eastAsia="黑体" w:hAnsi="黑体" w:cs="Times New Roman" w:hint="eastAsia"/>
                <w:sz w:val="24"/>
                <w:szCs w:val="24"/>
              </w:rPr>
              <w:t>）</w:t>
            </w:r>
          </w:p>
        </w:tc>
        <w:tc>
          <w:tcPr>
            <w:tcW w:w="1802" w:type="dxa"/>
            <w:vAlign w:val="center"/>
          </w:tcPr>
          <w:p w14:paraId="7DE027E0" w14:textId="77777777" w:rsidR="006A2C4D" w:rsidRDefault="005F0696">
            <w:pPr>
              <w:pStyle w:val="a3"/>
              <w:spacing w:line="400" w:lineRule="exact"/>
              <w:jc w:val="center"/>
              <w:rPr>
                <w:rFonts w:ascii="黑体" w:eastAsia="黑体" w:hAnsi="黑体" w:cs="Times New Roman"/>
                <w:sz w:val="24"/>
                <w:szCs w:val="24"/>
              </w:rPr>
            </w:pPr>
            <w:r>
              <w:rPr>
                <w:rFonts w:ascii="黑体" w:eastAsia="黑体" w:hAnsi="黑体" w:cs="Times New Roman"/>
                <w:sz w:val="24"/>
                <w:szCs w:val="24"/>
              </w:rPr>
              <w:t>优秀</w:t>
            </w:r>
          </w:p>
        </w:tc>
        <w:tc>
          <w:tcPr>
            <w:tcW w:w="1750" w:type="dxa"/>
            <w:vAlign w:val="center"/>
          </w:tcPr>
          <w:p w14:paraId="0AD060AE" w14:textId="77777777" w:rsidR="006A2C4D" w:rsidRDefault="005F0696">
            <w:pPr>
              <w:pStyle w:val="a3"/>
              <w:spacing w:line="400" w:lineRule="exact"/>
              <w:jc w:val="center"/>
              <w:rPr>
                <w:rFonts w:ascii="黑体" w:eastAsia="黑体" w:hAnsi="黑体" w:cs="Times New Roman"/>
                <w:sz w:val="24"/>
                <w:szCs w:val="24"/>
              </w:rPr>
            </w:pPr>
            <w:r>
              <w:rPr>
                <w:rFonts w:ascii="黑体" w:eastAsia="黑体" w:hAnsi="黑体" w:cs="Times New Roman"/>
                <w:sz w:val="24"/>
                <w:szCs w:val="24"/>
              </w:rPr>
              <w:t>良好</w:t>
            </w:r>
          </w:p>
        </w:tc>
        <w:tc>
          <w:tcPr>
            <w:tcW w:w="1755" w:type="dxa"/>
            <w:vAlign w:val="center"/>
          </w:tcPr>
          <w:p w14:paraId="75AF87D1" w14:textId="77777777" w:rsidR="006A2C4D" w:rsidRDefault="005F0696">
            <w:pPr>
              <w:pStyle w:val="a3"/>
              <w:spacing w:line="400" w:lineRule="exact"/>
              <w:jc w:val="center"/>
              <w:rPr>
                <w:rFonts w:ascii="黑体" w:eastAsia="黑体" w:hAnsi="黑体" w:cs="Times New Roman"/>
                <w:sz w:val="24"/>
                <w:szCs w:val="24"/>
              </w:rPr>
            </w:pPr>
            <w:r>
              <w:rPr>
                <w:rFonts w:ascii="黑体" w:eastAsia="黑体" w:hAnsi="黑体" w:cs="Times New Roman"/>
                <w:sz w:val="24"/>
                <w:szCs w:val="24"/>
              </w:rPr>
              <w:t>合格</w:t>
            </w:r>
          </w:p>
        </w:tc>
        <w:tc>
          <w:tcPr>
            <w:tcW w:w="1728" w:type="dxa"/>
            <w:vAlign w:val="center"/>
          </w:tcPr>
          <w:p w14:paraId="486D1E7B" w14:textId="77777777" w:rsidR="006A2C4D" w:rsidRDefault="005F0696">
            <w:pPr>
              <w:pStyle w:val="a3"/>
              <w:spacing w:line="400" w:lineRule="exact"/>
              <w:jc w:val="center"/>
              <w:rPr>
                <w:rFonts w:ascii="黑体" w:eastAsia="黑体" w:hAnsi="黑体" w:cs="Times New Roman"/>
                <w:sz w:val="24"/>
                <w:szCs w:val="24"/>
              </w:rPr>
            </w:pPr>
            <w:r>
              <w:rPr>
                <w:rFonts w:ascii="黑体" w:eastAsia="黑体" w:hAnsi="黑体" w:cs="Times New Roman" w:hint="eastAsia"/>
                <w:sz w:val="24"/>
                <w:szCs w:val="24"/>
              </w:rPr>
              <w:t>不合格</w:t>
            </w:r>
          </w:p>
        </w:tc>
      </w:tr>
      <w:tr w:rsidR="006A2C4D" w14:paraId="7572740F" w14:textId="77777777">
        <w:trPr>
          <w:trHeight w:val="549"/>
          <w:jc w:val="center"/>
        </w:trPr>
        <w:tc>
          <w:tcPr>
            <w:tcW w:w="2295" w:type="dxa"/>
            <w:vMerge/>
            <w:vAlign w:val="center"/>
          </w:tcPr>
          <w:p w14:paraId="233EA6FC" w14:textId="77777777" w:rsidR="006A2C4D" w:rsidRDefault="006A2C4D">
            <w:pPr>
              <w:pStyle w:val="a3"/>
              <w:spacing w:line="400" w:lineRule="exact"/>
              <w:jc w:val="center"/>
              <w:rPr>
                <w:rFonts w:ascii="Times New Roman" w:hAnsi="Times New Roman" w:cs="Times New Roman"/>
                <w:sz w:val="24"/>
                <w:szCs w:val="24"/>
              </w:rPr>
            </w:pPr>
          </w:p>
        </w:tc>
        <w:tc>
          <w:tcPr>
            <w:tcW w:w="1802" w:type="dxa"/>
            <w:vAlign w:val="center"/>
          </w:tcPr>
          <w:p w14:paraId="5AB9A60E" w14:textId="77777777" w:rsidR="006A2C4D" w:rsidRDefault="006A2C4D">
            <w:pPr>
              <w:pStyle w:val="a3"/>
              <w:spacing w:beforeLines="25" w:before="78" w:afterLines="25" w:after="78" w:line="400" w:lineRule="exact"/>
              <w:jc w:val="center"/>
              <w:rPr>
                <w:rFonts w:ascii="Times New Roman" w:hAnsi="Times New Roman" w:cs="Times New Roman"/>
                <w:sz w:val="24"/>
                <w:szCs w:val="24"/>
              </w:rPr>
            </w:pPr>
          </w:p>
        </w:tc>
        <w:tc>
          <w:tcPr>
            <w:tcW w:w="1750" w:type="dxa"/>
            <w:vAlign w:val="center"/>
          </w:tcPr>
          <w:p w14:paraId="76F81C55" w14:textId="77777777" w:rsidR="006A2C4D" w:rsidRDefault="006A2C4D">
            <w:pPr>
              <w:pStyle w:val="a3"/>
              <w:spacing w:beforeLines="25" w:before="78" w:afterLines="25" w:after="78" w:line="400" w:lineRule="exact"/>
              <w:jc w:val="center"/>
              <w:rPr>
                <w:rFonts w:ascii="Times New Roman" w:hAnsi="Times New Roman" w:cs="Times New Roman"/>
                <w:sz w:val="24"/>
                <w:szCs w:val="24"/>
              </w:rPr>
            </w:pPr>
          </w:p>
        </w:tc>
        <w:tc>
          <w:tcPr>
            <w:tcW w:w="1755" w:type="dxa"/>
            <w:vAlign w:val="center"/>
          </w:tcPr>
          <w:p w14:paraId="57CB9FC9" w14:textId="77777777" w:rsidR="006A2C4D" w:rsidRDefault="006A2C4D">
            <w:pPr>
              <w:pStyle w:val="a3"/>
              <w:spacing w:beforeLines="25" w:before="78" w:afterLines="25" w:after="78" w:line="400" w:lineRule="exact"/>
              <w:jc w:val="center"/>
              <w:rPr>
                <w:rFonts w:ascii="Times New Roman" w:hAnsi="Times New Roman" w:cs="Times New Roman"/>
                <w:sz w:val="24"/>
                <w:szCs w:val="24"/>
              </w:rPr>
            </w:pPr>
          </w:p>
        </w:tc>
        <w:tc>
          <w:tcPr>
            <w:tcW w:w="1728" w:type="dxa"/>
            <w:vAlign w:val="center"/>
          </w:tcPr>
          <w:p w14:paraId="70569104" w14:textId="77777777" w:rsidR="006A2C4D" w:rsidRDefault="006A2C4D">
            <w:pPr>
              <w:pStyle w:val="a3"/>
              <w:spacing w:beforeLines="25" w:before="78" w:afterLines="25" w:after="78" w:line="400" w:lineRule="exact"/>
              <w:jc w:val="center"/>
              <w:rPr>
                <w:rFonts w:ascii="Times New Roman" w:hAnsi="Times New Roman" w:cs="Times New Roman"/>
                <w:sz w:val="24"/>
                <w:szCs w:val="24"/>
              </w:rPr>
            </w:pPr>
          </w:p>
        </w:tc>
      </w:tr>
    </w:tbl>
    <w:p w14:paraId="6229D7CE" w14:textId="77777777" w:rsidR="006A2C4D" w:rsidRDefault="006A2C4D">
      <w:pPr>
        <w:rPr>
          <w:rFonts w:ascii="黑体" w:eastAsia="黑体" w:hAnsi="黑体"/>
          <w:sz w:val="28"/>
        </w:rPr>
      </w:pPr>
    </w:p>
    <w:p w14:paraId="111DFFD8" w14:textId="77777777" w:rsidR="006A2C4D" w:rsidRDefault="005F0696">
      <w:pPr>
        <w:rPr>
          <w:rFonts w:ascii="黑体" w:eastAsia="黑体" w:hAnsi="黑体"/>
          <w:sz w:val="28"/>
        </w:rPr>
      </w:pPr>
      <w:r>
        <w:rPr>
          <w:rFonts w:ascii="黑体" w:eastAsia="黑体" w:hAnsi="黑体" w:hint="eastAsia"/>
          <w:sz w:val="28"/>
        </w:rPr>
        <w:t>三、意见建议</w:t>
      </w:r>
    </w:p>
    <w:tbl>
      <w:tblPr>
        <w:tblStyle w:val="a9"/>
        <w:tblW w:w="9217" w:type="dxa"/>
        <w:jc w:val="center"/>
        <w:tblLook w:val="04A0" w:firstRow="1" w:lastRow="0" w:firstColumn="1" w:lastColumn="0" w:noHBand="0" w:noVBand="1"/>
      </w:tblPr>
      <w:tblGrid>
        <w:gridCol w:w="9217"/>
      </w:tblGrid>
      <w:tr w:rsidR="006A2C4D" w14:paraId="33FC040E" w14:textId="77777777">
        <w:trPr>
          <w:trHeight w:val="447"/>
          <w:jc w:val="center"/>
        </w:trPr>
        <w:tc>
          <w:tcPr>
            <w:tcW w:w="9217" w:type="dxa"/>
            <w:vAlign w:val="center"/>
          </w:tcPr>
          <w:p w14:paraId="6D230AF8" w14:textId="77777777" w:rsidR="006A2C4D" w:rsidRDefault="005F0696">
            <w:pPr>
              <w:jc w:val="left"/>
              <w:rPr>
                <w:rFonts w:ascii="黑体" w:eastAsia="黑体" w:hAnsi="黑体"/>
                <w:sz w:val="24"/>
              </w:rPr>
            </w:pPr>
            <w:r>
              <w:rPr>
                <w:rFonts w:ascii="黑体" w:eastAsia="黑体" w:hAnsi="黑体" w:hint="eastAsia"/>
                <w:sz w:val="24"/>
              </w:rPr>
              <w:t>1．您认为该学位点目前的优势与特色是什么？</w:t>
            </w:r>
          </w:p>
        </w:tc>
      </w:tr>
      <w:tr w:rsidR="006A2C4D" w14:paraId="653BC136" w14:textId="77777777" w:rsidTr="007C1B32">
        <w:trPr>
          <w:trHeight w:val="50"/>
          <w:jc w:val="center"/>
        </w:trPr>
        <w:tc>
          <w:tcPr>
            <w:tcW w:w="9217" w:type="dxa"/>
          </w:tcPr>
          <w:p w14:paraId="6104F30E" w14:textId="77777777" w:rsidR="006A2C4D" w:rsidRDefault="006A2C4D">
            <w:pPr>
              <w:rPr>
                <w:rFonts w:ascii="仿宋_GB2312" w:eastAsia="仿宋_GB2312" w:hAnsi="黑体"/>
                <w:sz w:val="24"/>
              </w:rPr>
            </w:pPr>
          </w:p>
          <w:p w14:paraId="44F607C8" w14:textId="77777777" w:rsidR="006A2C4D" w:rsidRDefault="006A2C4D">
            <w:pPr>
              <w:rPr>
                <w:rFonts w:ascii="仿宋_GB2312" w:eastAsia="仿宋_GB2312" w:hAnsi="黑体"/>
                <w:sz w:val="24"/>
              </w:rPr>
            </w:pPr>
          </w:p>
          <w:p w14:paraId="52E9C1C2" w14:textId="77777777" w:rsidR="006A2C4D" w:rsidRDefault="006A2C4D">
            <w:pPr>
              <w:rPr>
                <w:rFonts w:ascii="仿宋_GB2312" w:eastAsia="仿宋_GB2312" w:hAnsi="黑体"/>
                <w:sz w:val="24"/>
              </w:rPr>
            </w:pPr>
          </w:p>
          <w:p w14:paraId="4C134BC5" w14:textId="77777777" w:rsidR="006A2C4D" w:rsidRDefault="006A2C4D">
            <w:pPr>
              <w:rPr>
                <w:rFonts w:ascii="仿宋_GB2312" w:eastAsia="仿宋_GB2312" w:hAnsi="黑体"/>
                <w:sz w:val="24"/>
              </w:rPr>
            </w:pPr>
          </w:p>
          <w:p w14:paraId="17A10ED0" w14:textId="77777777" w:rsidR="006A2C4D" w:rsidRDefault="006A2C4D">
            <w:pPr>
              <w:rPr>
                <w:rFonts w:ascii="仿宋_GB2312" w:eastAsia="仿宋_GB2312" w:hAnsi="黑体"/>
                <w:sz w:val="24"/>
              </w:rPr>
            </w:pPr>
          </w:p>
          <w:p w14:paraId="278A05F2" w14:textId="77777777" w:rsidR="006A2C4D" w:rsidRDefault="006A2C4D">
            <w:pPr>
              <w:rPr>
                <w:rFonts w:ascii="仿宋_GB2312" w:eastAsia="仿宋_GB2312" w:hAnsi="黑体"/>
                <w:sz w:val="24"/>
              </w:rPr>
            </w:pPr>
          </w:p>
          <w:p w14:paraId="2C71B45E" w14:textId="77777777" w:rsidR="006A2C4D" w:rsidRDefault="006A2C4D">
            <w:pPr>
              <w:rPr>
                <w:rFonts w:ascii="仿宋_GB2312" w:eastAsia="仿宋_GB2312" w:hAnsi="黑体"/>
                <w:sz w:val="24"/>
              </w:rPr>
            </w:pPr>
          </w:p>
          <w:p w14:paraId="4BDDAB88" w14:textId="77777777" w:rsidR="006A2C4D" w:rsidRDefault="006A2C4D">
            <w:pPr>
              <w:rPr>
                <w:rFonts w:ascii="仿宋_GB2312" w:eastAsia="仿宋_GB2312" w:hAnsi="黑体"/>
                <w:sz w:val="24"/>
              </w:rPr>
            </w:pPr>
          </w:p>
          <w:p w14:paraId="50F49F1D" w14:textId="77777777" w:rsidR="006A2C4D" w:rsidRDefault="006A2C4D">
            <w:pPr>
              <w:rPr>
                <w:rFonts w:ascii="仿宋_GB2312" w:eastAsia="仿宋_GB2312" w:hAnsi="黑体"/>
                <w:sz w:val="24"/>
              </w:rPr>
            </w:pPr>
          </w:p>
          <w:p w14:paraId="733799CC" w14:textId="77777777" w:rsidR="006A2C4D" w:rsidRDefault="006A2C4D">
            <w:pPr>
              <w:rPr>
                <w:rFonts w:ascii="仿宋_GB2312" w:eastAsia="仿宋_GB2312" w:hAnsi="黑体"/>
                <w:sz w:val="24"/>
              </w:rPr>
            </w:pPr>
          </w:p>
          <w:p w14:paraId="4F85C8C6" w14:textId="77777777" w:rsidR="00B83836" w:rsidRPr="00B83836" w:rsidRDefault="00B83836" w:rsidP="00B83836">
            <w:pPr>
              <w:pStyle w:val="3"/>
              <w:ind w:firstLine="420"/>
            </w:pPr>
          </w:p>
        </w:tc>
      </w:tr>
    </w:tbl>
    <w:p w14:paraId="6AC42863" w14:textId="77777777" w:rsidR="006A2C4D" w:rsidRDefault="006A2C4D"/>
    <w:tbl>
      <w:tblPr>
        <w:tblStyle w:val="a9"/>
        <w:tblW w:w="9311" w:type="dxa"/>
        <w:jc w:val="center"/>
        <w:tblLook w:val="04A0" w:firstRow="1" w:lastRow="0" w:firstColumn="1" w:lastColumn="0" w:noHBand="0" w:noVBand="1"/>
      </w:tblPr>
      <w:tblGrid>
        <w:gridCol w:w="9311"/>
      </w:tblGrid>
      <w:tr w:rsidR="006A2C4D" w14:paraId="13D73A59" w14:textId="77777777">
        <w:trPr>
          <w:trHeight w:val="460"/>
          <w:jc w:val="center"/>
        </w:trPr>
        <w:tc>
          <w:tcPr>
            <w:tcW w:w="9311" w:type="dxa"/>
            <w:vAlign w:val="center"/>
          </w:tcPr>
          <w:p w14:paraId="764AB412" w14:textId="77777777" w:rsidR="006A2C4D" w:rsidRDefault="005F0696">
            <w:pPr>
              <w:rPr>
                <w:rFonts w:ascii="黑体" w:eastAsia="黑体" w:hAnsi="黑体"/>
                <w:sz w:val="24"/>
              </w:rPr>
            </w:pPr>
            <w:r>
              <w:rPr>
                <w:rFonts w:ascii="黑体" w:eastAsia="黑体" w:hAnsi="黑体" w:hint="eastAsia"/>
                <w:sz w:val="24"/>
              </w:rPr>
              <w:t>2．您认为该学位点目前的问题与不足是什么？</w:t>
            </w:r>
          </w:p>
        </w:tc>
      </w:tr>
      <w:tr w:rsidR="006A2C4D" w14:paraId="625C98D8" w14:textId="77777777">
        <w:trPr>
          <w:trHeight w:val="5158"/>
          <w:jc w:val="center"/>
        </w:trPr>
        <w:tc>
          <w:tcPr>
            <w:tcW w:w="9311" w:type="dxa"/>
          </w:tcPr>
          <w:p w14:paraId="2150476A" w14:textId="77777777" w:rsidR="006A2C4D" w:rsidRDefault="006A2C4D">
            <w:pPr>
              <w:rPr>
                <w:rFonts w:ascii="仿宋_GB2312" w:eastAsia="仿宋_GB2312" w:hAnsi="黑体"/>
                <w:sz w:val="24"/>
              </w:rPr>
            </w:pPr>
          </w:p>
        </w:tc>
      </w:tr>
    </w:tbl>
    <w:p w14:paraId="2E104FC4" w14:textId="77777777" w:rsidR="006A2C4D" w:rsidRDefault="006A2C4D">
      <w:pPr>
        <w:widowControl/>
        <w:jc w:val="left"/>
        <w:rPr>
          <w:rFonts w:ascii="仿宋_GB2312" w:eastAsia="仿宋_GB2312" w:hAnsi="黑体"/>
          <w:sz w:val="24"/>
        </w:rPr>
      </w:pPr>
    </w:p>
    <w:tbl>
      <w:tblPr>
        <w:tblStyle w:val="a9"/>
        <w:tblW w:w="9363" w:type="dxa"/>
        <w:jc w:val="center"/>
        <w:tblLook w:val="04A0" w:firstRow="1" w:lastRow="0" w:firstColumn="1" w:lastColumn="0" w:noHBand="0" w:noVBand="1"/>
      </w:tblPr>
      <w:tblGrid>
        <w:gridCol w:w="9363"/>
      </w:tblGrid>
      <w:tr w:rsidR="006A2C4D" w14:paraId="25AA9CC0" w14:textId="77777777">
        <w:trPr>
          <w:trHeight w:val="447"/>
          <w:jc w:val="center"/>
        </w:trPr>
        <w:tc>
          <w:tcPr>
            <w:tcW w:w="9363" w:type="dxa"/>
            <w:vAlign w:val="center"/>
          </w:tcPr>
          <w:p w14:paraId="482ECC2C" w14:textId="77777777" w:rsidR="006A2C4D" w:rsidRDefault="005F0696">
            <w:pPr>
              <w:rPr>
                <w:rFonts w:ascii="黑体" w:eastAsia="黑体" w:hAnsi="黑体"/>
                <w:sz w:val="24"/>
              </w:rPr>
            </w:pPr>
            <w:r>
              <w:rPr>
                <w:rFonts w:ascii="黑体" w:eastAsia="黑体" w:hAnsi="黑体" w:hint="eastAsia"/>
                <w:sz w:val="24"/>
              </w:rPr>
              <w:t>3. 请对该学位点如何加强建设、改进不足以及后续建设方案等给出您的意见和建议。</w:t>
            </w:r>
          </w:p>
        </w:tc>
      </w:tr>
      <w:tr w:rsidR="006A2C4D" w14:paraId="3E899267" w14:textId="77777777" w:rsidTr="005E5997">
        <w:trPr>
          <w:trHeight w:val="6936"/>
          <w:jc w:val="center"/>
        </w:trPr>
        <w:tc>
          <w:tcPr>
            <w:tcW w:w="9363" w:type="dxa"/>
          </w:tcPr>
          <w:p w14:paraId="2E9D87FA" w14:textId="77777777" w:rsidR="006A2C4D" w:rsidRDefault="006A2C4D">
            <w:pPr>
              <w:rPr>
                <w:rFonts w:ascii="仿宋_GB2312" w:eastAsia="仿宋_GB2312" w:hAnsi="黑体"/>
                <w:sz w:val="24"/>
              </w:rPr>
            </w:pPr>
          </w:p>
          <w:p w14:paraId="79F2FB41" w14:textId="77777777" w:rsidR="006A2C4D" w:rsidRDefault="006A2C4D">
            <w:pPr>
              <w:rPr>
                <w:rFonts w:ascii="仿宋_GB2312" w:eastAsia="仿宋_GB2312" w:hAnsi="黑体"/>
                <w:sz w:val="24"/>
              </w:rPr>
            </w:pPr>
          </w:p>
          <w:p w14:paraId="65621B0B" w14:textId="77777777" w:rsidR="006A2C4D" w:rsidRDefault="006A2C4D">
            <w:pPr>
              <w:rPr>
                <w:rFonts w:ascii="仿宋_GB2312" w:eastAsia="仿宋_GB2312" w:hAnsi="黑体"/>
                <w:sz w:val="24"/>
              </w:rPr>
            </w:pPr>
          </w:p>
          <w:p w14:paraId="71FEEBFA" w14:textId="77777777" w:rsidR="006A2C4D" w:rsidRDefault="006A2C4D">
            <w:pPr>
              <w:rPr>
                <w:rFonts w:ascii="仿宋_GB2312" w:eastAsia="仿宋_GB2312" w:hAnsi="黑体"/>
                <w:sz w:val="24"/>
              </w:rPr>
            </w:pPr>
          </w:p>
          <w:p w14:paraId="670F9270" w14:textId="77777777" w:rsidR="006A2C4D" w:rsidRDefault="006A2C4D">
            <w:pPr>
              <w:rPr>
                <w:rFonts w:ascii="仿宋_GB2312" w:eastAsia="仿宋_GB2312" w:hAnsi="黑体"/>
                <w:sz w:val="24"/>
              </w:rPr>
            </w:pPr>
          </w:p>
          <w:p w14:paraId="3A0B697B" w14:textId="77777777" w:rsidR="006A2C4D" w:rsidRDefault="006A2C4D">
            <w:pPr>
              <w:rPr>
                <w:rFonts w:ascii="仿宋_GB2312" w:eastAsia="仿宋_GB2312" w:hAnsi="黑体"/>
                <w:sz w:val="24"/>
              </w:rPr>
            </w:pPr>
          </w:p>
          <w:p w14:paraId="29A74084" w14:textId="77777777" w:rsidR="006A2C4D" w:rsidRDefault="006A2C4D">
            <w:pPr>
              <w:rPr>
                <w:rFonts w:ascii="仿宋_GB2312" w:eastAsia="仿宋_GB2312" w:hAnsi="黑体"/>
                <w:sz w:val="24"/>
              </w:rPr>
            </w:pPr>
          </w:p>
          <w:p w14:paraId="3FB7BE3F" w14:textId="77777777" w:rsidR="006A2C4D" w:rsidRDefault="006A2C4D">
            <w:pPr>
              <w:rPr>
                <w:rFonts w:ascii="仿宋_GB2312" w:eastAsia="仿宋_GB2312" w:hAnsi="黑体"/>
                <w:sz w:val="24"/>
              </w:rPr>
            </w:pPr>
          </w:p>
          <w:p w14:paraId="76F57978" w14:textId="77777777" w:rsidR="006A2C4D" w:rsidRDefault="006A2C4D">
            <w:pPr>
              <w:rPr>
                <w:rFonts w:ascii="仿宋_GB2312" w:eastAsia="仿宋_GB2312" w:hAnsi="黑体"/>
                <w:sz w:val="24"/>
              </w:rPr>
            </w:pPr>
          </w:p>
          <w:p w14:paraId="739ADBE6" w14:textId="77777777" w:rsidR="006A2C4D" w:rsidRDefault="006A2C4D">
            <w:pPr>
              <w:rPr>
                <w:rFonts w:ascii="仿宋_GB2312" w:eastAsia="仿宋_GB2312" w:hAnsi="黑体"/>
                <w:sz w:val="24"/>
              </w:rPr>
            </w:pPr>
          </w:p>
          <w:p w14:paraId="3E8F7AC4" w14:textId="77777777" w:rsidR="006A2C4D" w:rsidRDefault="006A2C4D">
            <w:pPr>
              <w:rPr>
                <w:rFonts w:ascii="仿宋_GB2312" w:eastAsia="仿宋_GB2312" w:hAnsi="黑体"/>
                <w:sz w:val="24"/>
              </w:rPr>
            </w:pPr>
          </w:p>
          <w:p w14:paraId="0371C95D" w14:textId="77777777" w:rsidR="006A2C4D" w:rsidRDefault="006A2C4D">
            <w:pPr>
              <w:rPr>
                <w:rFonts w:ascii="仿宋_GB2312" w:eastAsia="仿宋_GB2312" w:hAnsi="黑体"/>
                <w:sz w:val="24"/>
              </w:rPr>
            </w:pPr>
          </w:p>
          <w:p w14:paraId="6B0205AD" w14:textId="77777777" w:rsidR="006A2C4D" w:rsidRDefault="006A2C4D">
            <w:pPr>
              <w:rPr>
                <w:rFonts w:ascii="仿宋_GB2312" w:eastAsia="仿宋_GB2312" w:hAnsi="黑体"/>
                <w:sz w:val="24"/>
              </w:rPr>
            </w:pPr>
          </w:p>
          <w:p w14:paraId="0C013DEE" w14:textId="77777777" w:rsidR="006A2C4D" w:rsidRDefault="006A2C4D">
            <w:pPr>
              <w:rPr>
                <w:rFonts w:ascii="仿宋_GB2312" w:eastAsia="仿宋_GB2312" w:hAnsi="黑体"/>
                <w:sz w:val="24"/>
              </w:rPr>
            </w:pPr>
          </w:p>
          <w:p w14:paraId="41336F2F" w14:textId="77777777" w:rsidR="006A2C4D" w:rsidRDefault="006A2C4D">
            <w:pPr>
              <w:rPr>
                <w:rFonts w:ascii="仿宋_GB2312" w:eastAsia="仿宋_GB2312" w:hAnsi="黑体"/>
                <w:sz w:val="24"/>
              </w:rPr>
            </w:pPr>
          </w:p>
          <w:p w14:paraId="4EB7EBCA" w14:textId="77777777" w:rsidR="006A2C4D" w:rsidRDefault="006A2C4D">
            <w:pPr>
              <w:rPr>
                <w:rFonts w:ascii="仿宋_GB2312" w:eastAsia="仿宋_GB2312" w:hAnsi="黑体"/>
                <w:sz w:val="24"/>
              </w:rPr>
            </w:pPr>
          </w:p>
          <w:p w14:paraId="43B9430E" w14:textId="77777777" w:rsidR="006A2C4D" w:rsidRDefault="006A2C4D">
            <w:pPr>
              <w:rPr>
                <w:rFonts w:ascii="仿宋_GB2312" w:eastAsia="仿宋_GB2312" w:hAnsi="黑体"/>
                <w:sz w:val="24"/>
              </w:rPr>
            </w:pPr>
          </w:p>
          <w:p w14:paraId="17788BDE" w14:textId="77777777" w:rsidR="006A2C4D" w:rsidRDefault="006A2C4D">
            <w:pPr>
              <w:rPr>
                <w:rFonts w:ascii="仿宋_GB2312" w:eastAsia="仿宋_GB2312" w:hAnsi="黑体"/>
                <w:sz w:val="24"/>
              </w:rPr>
            </w:pPr>
          </w:p>
          <w:p w14:paraId="7E48BDB6" w14:textId="77777777" w:rsidR="006A2C4D" w:rsidRDefault="006A2C4D">
            <w:pPr>
              <w:rPr>
                <w:rFonts w:ascii="仿宋_GB2312" w:eastAsia="仿宋_GB2312" w:hAnsi="黑体"/>
                <w:sz w:val="24"/>
              </w:rPr>
            </w:pPr>
          </w:p>
          <w:p w14:paraId="0B5EB040" w14:textId="77777777" w:rsidR="006A2C4D" w:rsidRDefault="006A2C4D">
            <w:pPr>
              <w:rPr>
                <w:rFonts w:ascii="仿宋_GB2312" w:eastAsia="仿宋_GB2312" w:hAnsi="黑体"/>
                <w:sz w:val="24"/>
              </w:rPr>
            </w:pPr>
          </w:p>
          <w:p w14:paraId="43747916" w14:textId="77777777" w:rsidR="006A2C4D" w:rsidRDefault="006A2C4D">
            <w:pPr>
              <w:rPr>
                <w:rFonts w:ascii="仿宋_GB2312" w:eastAsia="仿宋_GB2312" w:hAnsi="黑体"/>
                <w:sz w:val="24"/>
              </w:rPr>
            </w:pPr>
          </w:p>
          <w:p w14:paraId="47D54CCA" w14:textId="77777777" w:rsidR="006A2C4D" w:rsidRDefault="006A2C4D">
            <w:pPr>
              <w:rPr>
                <w:rFonts w:ascii="仿宋_GB2312" w:eastAsia="仿宋_GB2312" w:hAnsi="黑体"/>
                <w:sz w:val="24"/>
              </w:rPr>
            </w:pPr>
          </w:p>
          <w:p w14:paraId="310A03EF" w14:textId="77777777" w:rsidR="006A2C4D" w:rsidRDefault="006A2C4D">
            <w:pPr>
              <w:rPr>
                <w:rFonts w:ascii="仿宋_GB2312" w:eastAsia="仿宋_GB2312" w:hAnsi="黑体"/>
                <w:sz w:val="24"/>
              </w:rPr>
            </w:pPr>
          </w:p>
          <w:p w14:paraId="4F110B10" w14:textId="77777777" w:rsidR="006A2C4D" w:rsidRPr="007C1B32" w:rsidRDefault="006A2C4D">
            <w:pPr>
              <w:rPr>
                <w:rFonts w:ascii="仿宋_GB2312" w:eastAsia="仿宋_GB2312" w:hAnsi="黑体"/>
                <w:sz w:val="24"/>
              </w:rPr>
            </w:pPr>
          </w:p>
        </w:tc>
      </w:tr>
    </w:tbl>
    <w:p w14:paraId="22BC8198" w14:textId="49788CD2" w:rsidR="00A96AC0" w:rsidRDefault="009C216D" w:rsidP="00A96AC0">
      <w:pPr>
        <w:widowControl/>
        <w:jc w:val="left"/>
        <w:rPr>
          <w:rFonts w:ascii="黑体" w:eastAsia="黑体" w:hAnsi="黑体"/>
          <w:sz w:val="28"/>
        </w:rPr>
      </w:pPr>
      <w:r>
        <w:rPr>
          <w:rFonts w:ascii="黑体" w:eastAsia="黑体" w:hAnsi="黑体" w:hint="eastAsia"/>
          <w:sz w:val="28"/>
        </w:rPr>
        <w:lastRenderedPageBreak/>
        <w:t>四</w:t>
      </w:r>
      <w:r w:rsidR="00A96AC0">
        <w:rPr>
          <w:rFonts w:ascii="黑体" w:eastAsia="黑体" w:hAnsi="黑体" w:hint="eastAsia"/>
          <w:sz w:val="28"/>
        </w:rPr>
        <w:t>、专家信息</w:t>
      </w:r>
    </w:p>
    <w:p w14:paraId="34C476DE" w14:textId="77777777" w:rsidR="00A96AC0" w:rsidRDefault="00A96AC0" w:rsidP="00A96AC0">
      <w:pPr>
        <w:spacing w:line="540" w:lineRule="exact"/>
        <w:ind w:right="560"/>
        <w:rPr>
          <w:rFonts w:ascii="仿宋_GB2312" w:eastAsia="仿宋_GB2312" w:hAnsi="宋体" w:cs="宋体"/>
          <w:kern w:val="0"/>
          <w:sz w:val="28"/>
          <w:szCs w:val="28"/>
          <w:u w:val="single"/>
        </w:rPr>
      </w:pPr>
      <w:r>
        <w:rPr>
          <w:rFonts w:ascii="仿宋_GB2312" w:eastAsia="仿宋_GB2312" w:hAnsi="宋体" w:cs="宋体" w:hint="eastAsia"/>
          <w:kern w:val="0"/>
          <w:sz w:val="28"/>
          <w:szCs w:val="28"/>
        </w:rPr>
        <w:t>姓名：</w:t>
      </w:r>
      <w:r>
        <w:rPr>
          <w:rFonts w:ascii="仿宋_GB2312" w:eastAsia="仿宋_GB2312" w:hAnsi="宋体" w:cs="宋体" w:hint="eastAsia"/>
          <w:kern w:val="0"/>
          <w:sz w:val="28"/>
          <w:szCs w:val="28"/>
          <w:u w:val="single"/>
        </w:rPr>
        <w:t xml:space="preserve">                </w:t>
      </w:r>
      <w:r>
        <w:rPr>
          <w:rFonts w:ascii="仿宋_GB2312" w:eastAsia="仿宋_GB2312" w:hAnsi="宋体" w:cs="宋体" w:hint="eastAsia"/>
          <w:kern w:val="0"/>
          <w:sz w:val="28"/>
          <w:szCs w:val="28"/>
        </w:rPr>
        <w:t xml:space="preserve"> 单位：</w:t>
      </w:r>
      <w:r>
        <w:rPr>
          <w:rFonts w:ascii="仿宋_GB2312" w:eastAsia="仿宋_GB2312" w:hAnsi="宋体" w:cs="宋体" w:hint="eastAsia"/>
          <w:kern w:val="0"/>
          <w:sz w:val="28"/>
          <w:szCs w:val="28"/>
          <w:u w:val="single"/>
        </w:rPr>
        <w:t xml:space="preserve">                   </w:t>
      </w:r>
    </w:p>
    <w:p w14:paraId="7010E389" w14:textId="77777777" w:rsidR="00A96AC0" w:rsidRDefault="00A96AC0" w:rsidP="00A96AC0">
      <w:pPr>
        <w:spacing w:line="540" w:lineRule="exact"/>
        <w:ind w:right="560"/>
        <w:rPr>
          <w:rFonts w:ascii="仿宋_GB2312" w:eastAsia="仿宋_GB2312" w:hAnsi="宋体" w:cs="宋体"/>
          <w:kern w:val="0"/>
          <w:sz w:val="28"/>
          <w:szCs w:val="28"/>
          <w:u w:val="single"/>
        </w:rPr>
      </w:pPr>
      <w:r>
        <w:rPr>
          <w:rFonts w:ascii="仿宋_GB2312" w:eastAsia="仿宋_GB2312" w:hAnsi="宋体" w:cs="宋体" w:hint="eastAsia"/>
          <w:kern w:val="0"/>
          <w:sz w:val="28"/>
          <w:szCs w:val="28"/>
        </w:rPr>
        <w:t>职务：</w:t>
      </w:r>
      <w:r w:rsidRPr="00913A62">
        <w:rPr>
          <w:rFonts w:ascii="仿宋_GB2312" w:eastAsia="仿宋_GB2312" w:hAnsi="宋体" w:cs="宋体" w:hint="eastAsia"/>
          <w:kern w:val="0"/>
          <w:sz w:val="28"/>
          <w:szCs w:val="28"/>
          <w:u w:val="single"/>
        </w:rPr>
        <w:t xml:space="preserve">        </w:t>
      </w:r>
      <w:r>
        <w:rPr>
          <w:rFonts w:ascii="仿宋_GB2312" w:eastAsia="仿宋_GB2312" w:hAnsi="宋体" w:cs="宋体"/>
          <w:kern w:val="0"/>
          <w:sz w:val="28"/>
          <w:szCs w:val="28"/>
          <w:u w:val="single"/>
        </w:rPr>
        <w:t xml:space="preserve">         </w:t>
      </w:r>
      <w:r w:rsidRPr="00913A62">
        <w:rPr>
          <w:rFonts w:ascii="仿宋_GB2312" w:eastAsia="仿宋_GB2312" w:hAnsi="宋体" w:cs="宋体" w:hint="eastAsia"/>
          <w:kern w:val="0"/>
          <w:sz w:val="28"/>
          <w:szCs w:val="28"/>
        </w:rPr>
        <w:t>职称</w:t>
      </w:r>
      <w:r>
        <w:rPr>
          <w:rFonts w:ascii="仿宋_GB2312" w:eastAsia="仿宋_GB2312" w:hAnsi="宋体" w:cs="宋体" w:hint="eastAsia"/>
          <w:kern w:val="0"/>
          <w:sz w:val="28"/>
          <w:szCs w:val="28"/>
        </w:rPr>
        <w:t>：</w:t>
      </w:r>
      <w:r w:rsidRPr="00913A62">
        <w:rPr>
          <w:rFonts w:ascii="仿宋_GB2312" w:eastAsia="仿宋_GB2312" w:hAnsi="宋体" w:cs="宋体" w:hint="eastAsia"/>
          <w:kern w:val="0"/>
          <w:sz w:val="28"/>
          <w:szCs w:val="28"/>
          <w:u w:val="single"/>
        </w:rPr>
        <w:t xml:space="preserve">        </w:t>
      </w:r>
      <w:r>
        <w:rPr>
          <w:rFonts w:ascii="仿宋_GB2312" w:eastAsia="仿宋_GB2312" w:hAnsi="宋体" w:cs="宋体"/>
          <w:kern w:val="0"/>
          <w:sz w:val="28"/>
          <w:szCs w:val="28"/>
          <w:u w:val="single"/>
        </w:rPr>
        <w:t xml:space="preserve">           </w:t>
      </w:r>
    </w:p>
    <w:p w14:paraId="52F5E426" w14:textId="736C164C" w:rsidR="00A96AC0" w:rsidRPr="000603F5" w:rsidRDefault="00A96AC0" w:rsidP="00A96AC0">
      <w:pPr>
        <w:spacing w:line="540" w:lineRule="exact"/>
        <w:ind w:right="560"/>
        <w:rPr>
          <w:rFonts w:ascii="仿宋_GB2312" w:eastAsia="仿宋_GB2312" w:hAnsi="宋体" w:cs="宋体"/>
          <w:kern w:val="0"/>
          <w:sz w:val="28"/>
          <w:szCs w:val="28"/>
        </w:rPr>
      </w:pPr>
      <w:r w:rsidRPr="00913A62">
        <w:rPr>
          <w:rFonts w:ascii="仿宋_GB2312" w:eastAsia="仿宋_GB2312" w:hAnsi="宋体" w:cs="宋体" w:hint="eastAsia"/>
          <w:kern w:val="0"/>
          <w:sz w:val="28"/>
          <w:szCs w:val="28"/>
        </w:rPr>
        <w:t>联系方式</w:t>
      </w:r>
      <w:r>
        <w:rPr>
          <w:rFonts w:ascii="仿宋_GB2312" w:eastAsia="仿宋_GB2312" w:hAnsi="宋体" w:cs="宋体" w:hint="eastAsia"/>
          <w:kern w:val="0"/>
          <w:sz w:val="28"/>
          <w:szCs w:val="28"/>
        </w:rPr>
        <w:t>：</w:t>
      </w:r>
      <w:r w:rsidRPr="000603F5">
        <w:rPr>
          <w:rFonts w:ascii="仿宋_GB2312" w:eastAsia="仿宋_GB2312" w:hAnsi="宋体" w:cs="宋体"/>
          <w:kern w:val="0"/>
          <w:sz w:val="28"/>
          <w:szCs w:val="28"/>
          <w:u w:val="single"/>
        </w:rPr>
        <w:t xml:space="preserve">           </w:t>
      </w:r>
      <w:r w:rsidR="00561921">
        <w:rPr>
          <w:rFonts w:ascii="仿宋_GB2312" w:eastAsia="仿宋_GB2312" w:hAnsi="宋体" w:cs="宋体"/>
          <w:kern w:val="0"/>
          <w:sz w:val="28"/>
          <w:szCs w:val="28"/>
          <w:u w:val="single"/>
        </w:rPr>
        <w:t xml:space="preserve">  </w:t>
      </w:r>
    </w:p>
    <w:p w14:paraId="3E3E5681" w14:textId="684F15CB" w:rsidR="00A96AC0" w:rsidRDefault="00A96AC0" w:rsidP="00A96AC0">
      <w:pPr>
        <w:spacing w:line="540" w:lineRule="exact"/>
        <w:ind w:right="560"/>
        <w:rPr>
          <w:rFonts w:ascii="仿宋_GB2312" w:eastAsia="仿宋_GB2312" w:hAnsi="宋体" w:cs="宋体"/>
          <w:kern w:val="0"/>
          <w:sz w:val="28"/>
          <w:szCs w:val="28"/>
        </w:rPr>
      </w:pPr>
      <w:r>
        <w:rPr>
          <w:rFonts w:ascii="仿宋_GB2312" w:eastAsia="仿宋_GB2312" w:hAnsi="宋体" w:cs="宋体" w:hint="eastAsia"/>
          <w:kern w:val="0"/>
          <w:sz w:val="28"/>
          <w:szCs w:val="28"/>
        </w:rPr>
        <w:t>您对该学科熟悉程度（请打“√”）：</w:t>
      </w:r>
    </w:p>
    <w:p w14:paraId="78895E63" w14:textId="49D140E3" w:rsidR="00A96AC0" w:rsidRDefault="00A96AC0" w:rsidP="00A96AC0">
      <w:pPr>
        <w:spacing w:line="540" w:lineRule="exact"/>
        <w:ind w:right="1120"/>
        <w:jc w:val="right"/>
        <w:rPr>
          <w:rFonts w:ascii="仿宋_GB2312" w:eastAsia="仿宋_GB2312" w:hAnsi="宋体" w:cs="宋体"/>
          <w:kern w:val="0"/>
          <w:sz w:val="32"/>
          <w:szCs w:val="28"/>
        </w:rPr>
      </w:pPr>
      <w:r>
        <w:rPr>
          <w:rFonts w:ascii="仿宋_GB2312" w:eastAsia="仿宋_GB2312" w:hAnsi="宋体" w:cs="宋体" w:hint="eastAsia"/>
          <w:kern w:val="0"/>
          <w:sz w:val="28"/>
          <w:szCs w:val="28"/>
        </w:rPr>
        <w:t>□</w:t>
      </w:r>
      <w:r>
        <w:rPr>
          <w:rFonts w:ascii="仿宋_GB2312" w:eastAsia="仿宋_GB2312" w:hAnsi="宋体" w:cs="宋体" w:hint="eastAsia"/>
          <w:kern w:val="0"/>
          <w:sz w:val="32"/>
          <w:szCs w:val="28"/>
        </w:rPr>
        <w:t xml:space="preserve">熟悉   </w:t>
      </w:r>
      <w:r>
        <w:rPr>
          <w:rFonts w:ascii="仿宋_GB2312" w:eastAsia="仿宋_GB2312" w:hAnsi="宋体" w:cs="宋体" w:hint="eastAsia"/>
          <w:kern w:val="0"/>
          <w:sz w:val="28"/>
          <w:szCs w:val="28"/>
        </w:rPr>
        <w:t>□</w:t>
      </w:r>
      <w:r>
        <w:rPr>
          <w:rFonts w:ascii="仿宋_GB2312" w:eastAsia="仿宋_GB2312" w:hAnsi="宋体" w:cs="宋体" w:hint="eastAsia"/>
          <w:kern w:val="0"/>
          <w:sz w:val="32"/>
          <w:szCs w:val="28"/>
        </w:rPr>
        <w:t xml:space="preserve">比较熟悉   </w:t>
      </w:r>
      <w:r>
        <w:rPr>
          <w:rFonts w:ascii="仿宋_GB2312" w:eastAsia="仿宋_GB2312" w:hAnsi="宋体" w:cs="宋体" w:hint="eastAsia"/>
          <w:kern w:val="0"/>
          <w:sz w:val="28"/>
          <w:szCs w:val="28"/>
        </w:rPr>
        <w:t>□</w:t>
      </w:r>
      <w:r>
        <w:rPr>
          <w:rFonts w:ascii="仿宋_GB2312" w:eastAsia="仿宋_GB2312" w:hAnsi="宋体" w:cs="宋体" w:hint="eastAsia"/>
          <w:kern w:val="0"/>
          <w:sz w:val="32"/>
          <w:szCs w:val="28"/>
        </w:rPr>
        <w:t>一般</w:t>
      </w:r>
    </w:p>
    <w:p w14:paraId="58598D5B" w14:textId="77777777" w:rsidR="002467A2" w:rsidRDefault="002467A2" w:rsidP="002D3ED1">
      <w:pPr>
        <w:pStyle w:val="3"/>
        <w:ind w:firstLineChars="2000" w:firstLine="5600"/>
        <w:rPr>
          <w:rFonts w:ascii="仿宋_GB2312" w:eastAsia="仿宋_GB2312" w:hAnsi="宋体" w:cs="宋体"/>
          <w:color w:val="auto"/>
          <w:kern w:val="0"/>
          <w:sz w:val="28"/>
          <w:szCs w:val="28"/>
        </w:rPr>
      </w:pPr>
    </w:p>
    <w:p w14:paraId="16668396" w14:textId="77777777" w:rsidR="0061540A" w:rsidRPr="0061540A" w:rsidRDefault="0061540A" w:rsidP="0061540A">
      <w:pPr>
        <w:pStyle w:val="3"/>
        <w:ind w:firstLineChars="1928" w:firstLine="5398"/>
        <w:rPr>
          <w:rFonts w:ascii="仿宋_GB2312" w:eastAsia="仿宋_GB2312" w:hAnsi="宋体" w:cs="宋体"/>
          <w:color w:val="auto"/>
          <w:kern w:val="0"/>
          <w:sz w:val="28"/>
          <w:szCs w:val="28"/>
        </w:rPr>
      </w:pPr>
      <w:r w:rsidRPr="0061540A">
        <w:rPr>
          <w:rFonts w:ascii="仿宋_GB2312" w:eastAsia="仿宋_GB2312" w:hAnsi="宋体" w:cs="宋体" w:hint="eastAsia"/>
          <w:color w:val="auto"/>
          <w:kern w:val="0"/>
          <w:sz w:val="28"/>
          <w:szCs w:val="28"/>
        </w:rPr>
        <w:t>专家签名：</w:t>
      </w:r>
    </w:p>
    <w:p w14:paraId="71FF867A" w14:textId="75D2D932" w:rsidR="0061540A" w:rsidRPr="0061540A" w:rsidRDefault="0061540A" w:rsidP="0061540A">
      <w:pPr>
        <w:pStyle w:val="3"/>
        <w:ind w:firstLineChars="1828" w:firstLine="5118"/>
        <w:rPr>
          <w:rFonts w:ascii="仿宋_GB2312" w:eastAsia="仿宋_GB2312" w:hAnsi="宋体" w:cs="宋体"/>
          <w:color w:val="auto"/>
          <w:kern w:val="0"/>
          <w:sz w:val="28"/>
          <w:szCs w:val="28"/>
        </w:rPr>
      </w:pPr>
      <w:r w:rsidRPr="0061540A">
        <w:rPr>
          <w:rFonts w:ascii="仿宋_GB2312" w:eastAsia="仿宋_GB2312" w:hAnsi="宋体" w:cs="宋体" w:hint="eastAsia"/>
          <w:color w:val="auto"/>
          <w:kern w:val="0"/>
          <w:sz w:val="28"/>
          <w:szCs w:val="28"/>
        </w:rPr>
        <w:t>2024年  月  日</w:t>
      </w:r>
    </w:p>
    <w:sectPr w:rsidR="0061540A" w:rsidRPr="0061540A">
      <w:pgSz w:w="11906" w:h="16838"/>
      <w:pgMar w:top="1440" w:right="1797" w:bottom="1134" w:left="179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803F8A" w14:textId="77777777" w:rsidR="00547607" w:rsidRDefault="00547607" w:rsidP="00EF7BDD">
      <w:r>
        <w:separator/>
      </w:r>
    </w:p>
  </w:endnote>
  <w:endnote w:type="continuationSeparator" w:id="0">
    <w:p w14:paraId="6B33C662" w14:textId="77777777" w:rsidR="00547607" w:rsidRDefault="00547607" w:rsidP="00EF7B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方正小标宋简体">
    <w:altName w:val="方正舒体"/>
    <w:charset w:val="86"/>
    <w:family w:val="auto"/>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AD358A" w14:textId="77777777" w:rsidR="00547607" w:rsidRDefault="00547607" w:rsidP="00EF7BDD">
      <w:r>
        <w:separator/>
      </w:r>
    </w:p>
  </w:footnote>
  <w:footnote w:type="continuationSeparator" w:id="0">
    <w:p w14:paraId="10D7E92C" w14:textId="77777777" w:rsidR="00547607" w:rsidRDefault="00547607" w:rsidP="00EF7BD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docVars>
    <w:docVar w:name="commondata" w:val="eyJoZGlkIjoiNjg1MDY4Y2U0MzNkNmRiZWIwZjdjMzQxMDYwNGI3ZGUifQ=="/>
  </w:docVars>
  <w:rsids>
    <w:rsidRoot w:val="00FF7E82"/>
    <w:rsid w:val="0000017D"/>
    <w:rsid w:val="00001752"/>
    <w:rsid w:val="00021675"/>
    <w:rsid w:val="000237FE"/>
    <w:rsid w:val="00025982"/>
    <w:rsid w:val="00031815"/>
    <w:rsid w:val="00050A89"/>
    <w:rsid w:val="000738A4"/>
    <w:rsid w:val="00081BC3"/>
    <w:rsid w:val="0009510E"/>
    <w:rsid w:val="000978D9"/>
    <w:rsid w:val="000A53A9"/>
    <w:rsid w:val="000B33DA"/>
    <w:rsid w:val="000F698E"/>
    <w:rsid w:val="000F7FA6"/>
    <w:rsid w:val="00100029"/>
    <w:rsid w:val="0011785D"/>
    <w:rsid w:val="001262A0"/>
    <w:rsid w:val="00132347"/>
    <w:rsid w:val="001379EB"/>
    <w:rsid w:val="0015679A"/>
    <w:rsid w:val="00156D30"/>
    <w:rsid w:val="00157606"/>
    <w:rsid w:val="00186251"/>
    <w:rsid w:val="00193000"/>
    <w:rsid w:val="001953C5"/>
    <w:rsid w:val="001A5453"/>
    <w:rsid w:val="001A66DA"/>
    <w:rsid w:val="001B56E8"/>
    <w:rsid w:val="00201CF3"/>
    <w:rsid w:val="00202168"/>
    <w:rsid w:val="00205353"/>
    <w:rsid w:val="002133F1"/>
    <w:rsid w:val="00215F8F"/>
    <w:rsid w:val="0024207B"/>
    <w:rsid w:val="002467A2"/>
    <w:rsid w:val="002627B0"/>
    <w:rsid w:val="00262858"/>
    <w:rsid w:val="00270F35"/>
    <w:rsid w:val="00290D3C"/>
    <w:rsid w:val="002A3BCB"/>
    <w:rsid w:val="002D3ED1"/>
    <w:rsid w:val="002E6555"/>
    <w:rsid w:val="002F5BB5"/>
    <w:rsid w:val="00301C9F"/>
    <w:rsid w:val="00307403"/>
    <w:rsid w:val="00315E78"/>
    <w:rsid w:val="003234A4"/>
    <w:rsid w:val="0032688F"/>
    <w:rsid w:val="00355C98"/>
    <w:rsid w:val="003567C0"/>
    <w:rsid w:val="0036159F"/>
    <w:rsid w:val="00364259"/>
    <w:rsid w:val="0036597E"/>
    <w:rsid w:val="003A766E"/>
    <w:rsid w:val="003C4503"/>
    <w:rsid w:val="00404515"/>
    <w:rsid w:val="00415707"/>
    <w:rsid w:val="00465E09"/>
    <w:rsid w:val="00466850"/>
    <w:rsid w:val="00483C91"/>
    <w:rsid w:val="00485758"/>
    <w:rsid w:val="004868E8"/>
    <w:rsid w:val="004A2812"/>
    <w:rsid w:val="004B5648"/>
    <w:rsid w:val="004B5DBE"/>
    <w:rsid w:val="004D3554"/>
    <w:rsid w:val="004D50F9"/>
    <w:rsid w:val="004F17E1"/>
    <w:rsid w:val="005319A9"/>
    <w:rsid w:val="005376C1"/>
    <w:rsid w:val="00546517"/>
    <w:rsid w:val="00547607"/>
    <w:rsid w:val="00560A33"/>
    <w:rsid w:val="00561921"/>
    <w:rsid w:val="00563F68"/>
    <w:rsid w:val="00570D1F"/>
    <w:rsid w:val="005741CC"/>
    <w:rsid w:val="005A3B9D"/>
    <w:rsid w:val="005A3FD0"/>
    <w:rsid w:val="005C0842"/>
    <w:rsid w:val="005C37F3"/>
    <w:rsid w:val="005C6140"/>
    <w:rsid w:val="005E5997"/>
    <w:rsid w:val="005F0696"/>
    <w:rsid w:val="0061540A"/>
    <w:rsid w:val="00624859"/>
    <w:rsid w:val="006357FA"/>
    <w:rsid w:val="00652BBF"/>
    <w:rsid w:val="006610AA"/>
    <w:rsid w:val="006621EA"/>
    <w:rsid w:val="00696094"/>
    <w:rsid w:val="00696C1F"/>
    <w:rsid w:val="006A2C4D"/>
    <w:rsid w:val="006C4E07"/>
    <w:rsid w:val="00700D59"/>
    <w:rsid w:val="00703004"/>
    <w:rsid w:val="007200F8"/>
    <w:rsid w:val="00755249"/>
    <w:rsid w:val="007626F4"/>
    <w:rsid w:val="0078265B"/>
    <w:rsid w:val="007A5F18"/>
    <w:rsid w:val="007B7DCD"/>
    <w:rsid w:val="007C1B32"/>
    <w:rsid w:val="007C77B8"/>
    <w:rsid w:val="007D296E"/>
    <w:rsid w:val="00800CD3"/>
    <w:rsid w:val="00801CCC"/>
    <w:rsid w:val="00807D96"/>
    <w:rsid w:val="00822511"/>
    <w:rsid w:val="00856C5F"/>
    <w:rsid w:val="00864515"/>
    <w:rsid w:val="0087275C"/>
    <w:rsid w:val="00897EC6"/>
    <w:rsid w:val="008A430E"/>
    <w:rsid w:val="008B10B3"/>
    <w:rsid w:val="008B20E7"/>
    <w:rsid w:val="008B286B"/>
    <w:rsid w:val="008B47E4"/>
    <w:rsid w:val="008C322C"/>
    <w:rsid w:val="008F79D2"/>
    <w:rsid w:val="009018B6"/>
    <w:rsid w:val="00911F50"/>
    <w:rsid w:val="00913A62"/>
    <w:rsid w:val="00975FAE"/>
    <w:rsid w:val="009915E5"/>
    <w:rsid w:val="009925DE"/>
    <w:rsid w:val="009B0160"/>
    <w:rsid w:val="009B6074"/>
    <w:rsid w:val="009C1529"/>
    <w:rsid w:val="009C216D"/>
    <w:rsid w:val="009C6127"/>
    <w:rsid w:val="009E39D3"/>
    <w:rsid w:val="009E5A64"/>
    <w:rsid w:val="009F4189"/>
    <w:rsid w:val="00A27B87"/>
    <w:rsid w:val="00A53AA6"/>
    <w:rsid w:val="00A76A1B"/>
    <w:rsid w:val="00A96AC0"/>
    <w:rsid w:val="00AA439F"/>
    <w:rsid w:val="00AB1A7C"/>
    <w:rsid w:val="00AC4A7E"/>
    <w:rsid w:val="00AD0E88"/>
    <w:rsid w:val="00AE329A"/>
    <w:rsid w:val="00B0782B"/>
    <w:rsid w:val="00B25625"/>
    <w:rsid w:val="00B41026"/>
    <w:rsid w:val="00B55936"/>
    <w:rsid w:val="00B612B2"/>
    <w:rsid w:val="00B61B04"/>
    <w:rsid w:val="00B82B0E"/>
    <w:rsid w:val="00B83836"/>
    <w:rsid w:val="00BA3679"/>
    <w:rsid w:val="00BB7466"/>
    <w:rsid w:val="00BC7E48"/>
    <w:rsid w:val="00BE05C7"/>
    <w:rsid w:val="00BE419A"/>
    <w:rsid w:val="00BE5EDA"/>
    <w:rsid w:val="00BF1170"/>
    <w:rsid w:val="00BF5558"/>
    <w:rsid w:val="00C03B3A"/>
    <w:rsid w:val="00C21413"/>
    <w:rsid w:val="00C27D5C"/>
    <w:rsid w:val="00C32CDD"/>
    <w:rsid w:val="00C62634"/>
    <w:rsid w:val="00C67837"/>
    <w:rsid w:val="00C81055"/>
    <w:rsid w:val="00C94BC9"/>
    <w:rsid w:val="00C970AD"/>
    <w:rsid w:val="00CB6776"/>
    <w:rsid w:val="00CC1711"/>
    <w:rsid w:val="00CD0F17"/>
    <w:rsid w:val="00CD74D9"/>
    <w:rsid w:val="00CF4422"/>
    <w:rsid w:val="00D03C1C"/>
    <w:rsid w:val="00D56D4D"/>
    <w:rsid w:val="00D5729F"/>
    <w:rsid w:val="00D70625"/>
    <w:rsid w:val="00D74F4E"/>
    <w:rsid w:val="00D860D5"/>
    <w:rsid w:val="00D91E3C"/>
    <w:rsid w:val="00DC101C"/>
    <w:rsid w:val="00E045A7"/>
    <w:rsid w:val="00E21CFB"/>
    <w:rsid w:val="00E26070"/>
    <w:rsid w:val="00E31A97"/>
    <w:rsid w:val="00E56AC6"/>
    <w:rsid w:val="00ED236B"/>
    <w:rsid w:val="00ED5C2B"/>
    <w:rsid w:val="00EE238B"/>
    <w:rsid w:val="00EF085B"/>
    <w:rsid w:val="00EF6229"/>
    <w:rsid w:val="00EF7BDD"/>
    <w:rsid w:val="00F0012F"/>
    <w:rsid w:val="00F11FCC"/>
    <w:rsid w:val="00F24B4C"/>
    <w:rsid w:val="00F82E1F"/>
    <w:rsid w:val="00F94DBC"/>
    <w:rsid w:val="00FA7CD7"/>
    <w:rsid w:val="00FD1319"/>
    <w:rsid w:val="00FF7E82"/>
    <w:rsid w:val="0A6A38C9"/>
    <w:rsid w:val="2E003F30"/>
    <w:rsid w:val="43FB783D"/>
    <w:rsid w:val="468827F3"/>
    <w:rsid w:val="53120B27"/>
    <w:rsid w:val="6FCB29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9955E"/>
  <w15:docId w15:val="{3B164CAF-20B0-4BFB-B92D-21008066A7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qFormat="1"/>
    <w:lsdException w:name="FollowedHyperlink" w:semiHidden="1" w:unhideWhenUsed="1"/>
    <w:lsdException w:name="Strong" w:uiPriority="22" w:qFormat="1"/>
    <w:lsdException w:name="Emphasis" w:uiPriority="20" w:qFormat="1"/>
    <w:lsdException w:name="Document Map" w:semiHidden="1" w:unhideWhenUsed="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3"/>
    <w:qFormat/>
    <w:pPr>
      <w:widowControl w:val="0"/>
      <w:jc w:val="both"/>
    </w:pPr>
    <w:rPr>
      <w:kern w:val="2"/>
      <w:sz w:val="21"/>
      <w:szCs w:val="22"/>
    </w:rPr>
  </w:style>
  <w:style w:type="paragraph" w:styleId="3">
    <w:name w:val="heading 3"/>
    <w:basedOn w:val="a"/>
    <w:next w:val="a"/>
    <w:uiPriority w:val="9"/>
    <w:qFormat/>
    <w:pPr>
      <w:spacing w:line="600" w:lineRule="exact"/>
      <w:ind w:firstLineChars="200" w:firstLine="640"/>
      <w:outlineLvl w:val="2"/>
    </w:pPr>
    <w:rPr>
      <w:rFonts w:ascii="黑体" w:eastAsia="黑体" w:hAnsi="黑体"/>
      <w:color w:val="000000"/>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qFormat/>
    <w:rPr>
      <w:rFonts w:ascii="宋体" w:eastAsia="宋体" w:hAnsi="Courier New" w:cs="Courier New"/>
      <w:szCs w:val="21"/>
    </w:rPr>
  </w:style>
  <w:style w:type="paragraph" w:styleId="a5">
    <w:name w:val="footer"/>
    <w:basedOn w:val="a"/>
    <w:link w:val="a6"/>
    <w:uiPriority w:val="99"/>
    <w:unhideWhenUsed/>
    <w:qFormat/>
    <w:pPr>
      <w:tabs>
        <w:tab w:val="center" w:pos="4153"/>
        <w:tab w:val="right" w:pos="8306"/>
      </w:tabs>
      <w:snapToGrid w:val="0"/>
      <w:jc w:val="left"/>
    </w:pPr>
    <w:rPr>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sz w:val="18"/>
      <w:szCs w:val="18"/>
    </w:rPr>
  </w:style>
  <w:style w:type="table" w:styleId="a9">
    <w:name w:val="Table Grid"/>
    <w:basedOn w:val="a1"/>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Hyperlink"/>
    <w:qFormat/>
    <w:rPr>
      <w:color w:val="0563C1"/>
      <w:u w:val="single"/>
    </w:rPr>
  </w:style>
  <w:style w:type="character" w:customStyle="1" w:styleId="a8">
    <w:name w:val="页眉 字符"/>
    <w:basedOn w:val="a0"/>
    <w:link w:val="a7"/>
    <w:uiPriority w:val="99"/>
    <w:qFormat/>
    <w:rPr>
      <w:sz w:val="18"/>
      <w:szCs w:val="18"/>
    </w:rPr>
  </w:style>
  <w:style w:type="character" w:customStyle="1" w:styleId="a6">
    <w:name w:val="页脚 字符"/>
    <w:basedOn w:val="a0"/>
    <w:link w:val="a5"/>
    <w:uiPriority w:val="99"/>
    <w:rPr>
      <w:sz w:val="18"/>
      <w:szCs w:val="18"/>
    </w:rPr>
  </w:style>
  <w:style w:type="character" w:customStyle="1" w:styleId="a4">
    <w:name w:val="纯文本 字符"/>
    <w:basedOn w:val="a0"/>
    <w:link w:val="a3"/>
    <w:qFormat/>
    <w:rPr>
      <w:rFonts w:ascii="宋体" w:eastAsia="宋体" w:hAnsi="Courier New" w:cs="Courier New"/>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48BAF13-8246-4C56-960E-7563A63D7D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4</Pages>
  <Words>227</Words>
  <Characters>1300</Characters>
  <Application>Microsoft Office Word</Application>
  <DocSecurity>0</DocSecurity>
  <Lines>10</Lines>
  <Paragraphs>3</Paragraphs>
  <ScaleCrop>false</ScaleCrop>
  <Company> </Company>
  <LinksUpToDate>false</LinksUpToDate>
  <CharactersWithSpaces>1524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李彦</dc:creator>
  <cp:lastModifiedBy>珂</cp:lastModifiedBy>
  <cp:revision>14</cp:revision>
  <dcterms:created xsi:type="dcterms:W3CDTF">2024-09-20T08:01:00Z</dcterms:created>
  <dcterms:modified xsi:type="dcterms:W3CDTF">2024-09-23T02:28:00Z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2A2C9CF7413C4D78AA4467DC6983510B_12</vt:lpwstr>
  </property>
</Properties>
</file>