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E4B88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附件1：</w:t>
      </w:r>
    </w:p>
    <w:p w14:paraId="0AB1FA28">
      <w:pPr>
        <w:rPr>
          <w:rFonts w:hint="eastAsia" w:ascii="宋体" w:hAnsi="宋体" w:eastAsia="宋体" w:cs="宋体"/>
          <w:sz w:val="28"/>
          <w:szCs w:val="28"/>
        </w:rPr>
      </w:pPr>
    </w:p>
    <w:p w14:paraId="248462B8"/>
    <w:p w14:paraId="05CBFD2C">
      <w:pPr>
        <w:spacing w:line="480" w:lineRule="auto"/>
        <w:jc w:val="center"/>
        <w:rPr>
          <w:rFonts w:eastAsia="黑体"/>
          <w:b/>
          <w:sz w:val="52"/>
        </w:rPr>
      </w:pPr>
      <w:r>
        <w:rPr>
          <w:rFonts w:hint="eastAsia" w:eastAsia="华文中宋"/>
          <w:b/>
          <w:bCs/>
          <w:kern w:val="44"/>
          <w:sz w:val="52"/>
          <w:szCs w:val="52"/>
        </w:rPr>
        <w:t>上 海 理 工 大 学</w:t>
      </w:r>
    </w:p>
    <w:p w14:paraId="7DBC29AB">
      <w:pPr>
        <w:pStyle w:val="2"/>
        <w:spacing w:before="156"/>
        <w:jc w:val="center"/>
        <w:rPr>
          <w:rFonts w:eastAsia="华文中宋" w:cs="Times New Roman"/>
          <w:sz w:val="48"/>
          <w:szCs w:val="48"/>
        </w:rPr>
      </w:pPr>
      <w:r>
        <w:rPr>
          <w:rFonts w:hint="eastAsia" w:eastAsia="华文中宋" w:cs="Times New Roman"/>
          <w:spacing w:val="36"/>
          <w:w w:val="100"/>
          <w:kern w:val="0"/>
          <w:sz w:val="48"/>
          <w:szCs w:val="48"/>
          <w:fitText w:val="7680" w:id="272266447"/>
        </w:rPr>
        <w:t>卓越工程师校企前沿课程申请</w:t>
      </w:r>
      <w:r>
        <w:rPr>
          <w:rFonts w:hint="eastAsia" w:eastAsia="华文中宋" w:cs="Times New Roman"/>
          <w:spacing w:val="12"/>
          <w:w w:val="100"/>
          <w:kern w:val="0"/>
          <w:sz w:val="48"/>
          <w:szCs w:val="48"/>
          <w:fitText w:val="7680" w:id="272266447"/>
        </w:rPr>
        <w:t>书</w:t>
      </w:r>
    </w:p>
    <w:p w14:paraId="3697772A"/>
    <w:p w14:paraId="6BC34B6A"/>
    <w:p w14:paraId="3E311473"/>
    <w:p w14:paraId="666BEBDD">
      <w:pPr>
        <w:rPr>
          <w:rFonts w:hint="eastAsia"/>
        </w:rPr>
      </w:pPr>
    </w:p>
    <w:p w14:paraId="55447432"/>
    <w:tbl>
      <w:tblPr>
        <w:tblStyle w:val="10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0"/>
        <w:gridCol w:w="4588"/>
      </w:tblGrid>
      <w:tr w14:paraId="339D7D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2400" w:type="dxa"/>
            <w:vAlign w:val="bottom"/>
          </w:tcPr>
          <w:p w14:paraId="3E2A861E">
            <w:pPr>
              <w:spacing w:line="360" w:lineRule="auto"/>
              <w:jc w:val="distribute"/>
              <w:rPr>
                <w:rFonts w:ascii="宋体" w:hAnsi="宋体" w:eastAsia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课程名称：</w:t>
            </w:r>
          </w:p>
        </w:tc>
        <w:tc>
          <w:tcPr>
            <w:tcW w:w="4588" w:type="dxa"/>
            <w:vAlign w:val="bottom"/>
          </w:tcPr>
          <w:p w14:paraId="00681295">
            <w:pPr>
              <w:autoSpaceDN w:val="0"/>
              <w:spacing w:line="360" w:lineRule="auto"/>
              <w:ind w:left="279" w:leftChars="133"/>
              <w:rPr>
                <w:rFonts w:ascii="方正仿宋简体" w:hAnsi="方正仿宋简体" w:eastAsia="方正仿宋简体" w:cs="方正仿宋简体"/>
                <w:sz w:val="32"/>
                <w:szCs w:val="32"/>
                <w:u w:val="singl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u w:val="single"/>
              </w:rPr>
              <w:t xml:space="preserve">                                   </w:t>
            </w:r>
          </w:p>
        </w:tc>
      </w:tr>
      <w:tr w14:paraId="5784A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2400" w:type="dxa"/>
            <w:vAlign w:val="bottom"/>
          </w:tcPr>
          <w:p w14:paraId="3BF3BAFF">
            <w:pPr>
              <w:spacing w:line="360" w:lineRule="auto"/>
              <w:jc w:val="distribute"/>
              <w:rPr>
                <w:rFonts w:ascii="宋体" w:hAnsi="宋体" w:eastAsia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校内课程负责人：</w:t>
            </w:r>
          </w:p>
        </w:tc>
        <w:tc>
          <w:tcPr>
            <w:tcW w:w="4588" w:type="dxa"/>
            <w:vAlign w:val="bottom"/>
          </w:tcPr>
          <w:p w14:paraId="105993B8">
            <w:pPr>
              <w:autoSpaceDN w:val="0"/>
              <w:spacing w:line="360" w:lineRule="auto"/>
              <w:ind w:left="279" w:leftChars="133"/>
              <w:rPr>
                <w:rFonts w:ascii="方正仿宋简体" w:hAnsi="方正仿宋简体" w:eastAsia="方正仿宋简体" w:cs="方正仿宋简体"/>
                <w:sz w:val="32"/>
                <w:szCs w:val="32"/>
                <w:u w:val="singl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14:paraId="6C5B4E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2400" w:type="dxa"/>
            <w:vAlign w:val="bottom"/>
          </w:tcPr>
          <w:p w14:paraId="17FFB434">
            <w:pPr>
              <w:spacing w:line="360" w:lineRule="auto"/>
              <w:jc w:val="distribute"/>
              <w:rPr>
                <w:rFonts w:ascii="宋体" w:hAnsi="宋体" w:eastAsia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企业课程负责人：</w:t>
            </w:r>
          </w:p>
        </w:tc>
        <w:tc>
          <w:tcPr>
            <w:tcW w:w="4588" w:type="dxa"/>
            <w:vAlign w:val="bottom"/>
          </w:tcPr>
          <w:p w14:paraId="47B1000A">
            <w:pPr>
              <w:autoSpaceDN w:val="0"/>
              <w:spacing w:line="360" w:lineRule="auto"/>
              <w:ind w:left="279" w:leftChars="133"/>
              <w:rPr>
                <w:rFonts w:ascii="方正仿宋简体" w:hAnsi="方正仿宋简体" w:eastAsia="方正仿宋简体" w:cs="方正仿宋简体"/>
                <w:sz w:val="32"/>
                <w:szCs w:val="32"/>
                <w:u w:val="singl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u w:val="single"/>
              </w:rPr>
              <w:t xml:space="preserve">                           </w:t>
            </w:r>
          </w:p>
        </w:tc>
      </w:tr>
      <w:tr w14:paraId="5E60F5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2400" w:type="dxa"/>
            <w:vAlign w:val="bottom"/>
          </w:tcPr>
          <w:p w14:paraId="05E37B63">
            <w:pPr>
              <w:spacing w:line="360" w:lineRule="auto"/>
              <w:jc w:val="distribute"/>
              <w:rPr>
                <w:rFonts w:ascii="宋体" w:hAnsi="宋体" w:eastAsia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学院名称：</w:t>
            </w:r>
          </w:p>
        </w:tc>
        <w:tc>
          <w:tcPr>
            <w:tcW w:w="4588" w:type="dxa"/>
            <w:vAlign w:val="bottom"/>
          </w:tcPr>
          <w:p w14:paraId="030127D0">
            <w:pPr>
              <w:autoSpaceDN w:val="0"/>
              <w:spacing w:line="360" w:lineRule="auto"/>
              <w:ind w:left="279" w:leftChars="133"/>
              <w:rPr>
                <w:rFonts w:ascii="方正仿宋简体" w:hAnsi="方正仿宋简体" w:eastAsia="方正仿宋简体" w:cs="方正仿宋简体"/>
                <w:sz w:val="32"/>
                <w:szCs w:val="32"/>
                <w:u w:val="singl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u w:val="single"/>
              </w:rPr>
              <w:t xml:space="preserve">                               </w:t>
            </w:r>
          </w:p>
        </w:tc>
      </w:tr>
      <w:tr w14:paraId="34A08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2400" w:type="dxa"/>
            <w:vAlign w:val="bottom"/>
          </w:tcPr>
          <w:p w14:paraId="48B476DF">
            <w:pPr>
              <w:spacing w:line="360" w:lineRule="auto"/>
              <w:jc w:val="distribute"/>
              <w:rPr>
                <w:rFonts w:ascii="宋体" w:hAnsi="宋体" w:eastAsia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合作企业：</w:t>
            </w:r>
          </w:p>
        </w:tc>
        <w:tc>
          <w:tcPr>
            <w:tcW w:w="4588" w:type="dxa"/>
            <w:vAlign w:val="bottom"/>
          </w:tcPr>
          <w:p w14:paraId="4E4127CC">
            <w:pPr>
              <w:autoSpaceDN w:val="0"/>
              <w:spacing w:line="360" w:lineRule="auto"/>
              <w:ind w:left="279" w:leftChars="133"/>
              <w:jc w:val="left"/>
              <w:rPr>
                <w:rFonts w:ascii="方正仿宋简体" w:hAnsi="方正仿宋简体" w:eastAsia="方正仿宋简体" w:cs="方正仿宋简体"/>
                <w:sz w:val="32"/>
                <w:szCs w:val="32"/>
                <w:u w:val="singl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</w:tbl>
    <w:p w14:paraId="0E8128D3"/>
    <w:p w14:paraId="0C07E73E"/>
    <w:p w14:paraId="263EFF08"/>
    <w:p w14:paraId="37DA611D">
      <w:pPr>
        <w:rPr>
          <w:rFonts w:hint="eastAsia"/>
        </w:rPr>
      </w:pPr>
    </w:p>
    <w:p w14:paraId="2FF0029F">
      <w:pPr>
        <w:rPr>
          <w:rFonts w:hint="eastAsia"/>
        </w:rPr>
      </w:pPr>
    </w:p>
    <w:p w14:paraId="1013E437"/>
    <w:p w14:paraId="76F1D371"/>
    <w:p w14:paraId="3F63D561"/>
    <w:p w14:paraId="685DF030">
      <w:pPr>
        <w:rPr>
          <w:rFonts w:hint="eastAsia"/>
        </w:rPr>
      </w:pPr>
    </w:p>
    <w:tbl>
      <w:tblPr>
        <w:tblStyle w:val="10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975"/>
        <w:gridCol w:w="549"/>
        <w:gridCol w:w="550"/>
        <w:gridCol w:w="549"/>
        <w:gridCol w:w="549"/>
        <w:gridCol w:w="550"/>
      </w:tblGrid>
      <w:tr w14:paraId="7C26807F">
        <w:trPr>
          <w:jc w:val="center"/>
        </w:trPr>
        <w:tc>
          <w:tcPr>
            <w:tcW w:w="5220" w:type="dxa"/>
            <w:gridSpan w:val="7"/>
          </w:tcPr>
          <w:p w14:paraId="6626DE2E">
            <w:pPr>
              <w:spacing w:line="360" w:lineRule="auto"/>
              <w:jc w:val="distribute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研究生院、卓越工程师学院制</w:t>
            </w:r>
          </w:p>
        </w:tc>
      </w:tr>
      <w:tr w14:paraId="31E1C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8" w:type="dxa"/>
          </w:tcPr>
          <w:p w14:paraId="6C1C76A7">
            <w:pPr>
              <w:spacing w:line="360" w:lineRule="auto"/>
              <w:jc w:val="distribute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填表日期：</w:t>
            </w:r>
          </w:p>
        </w:tc>
        <w:tc>
          <w:tcPr>
            <w:tcW w:w="975" w:type="dxa"/>
          </w:tcPr>
          <w:p w14:paraId="1B00E1E0">
            <w:pPr>
              <w:spacing w:line="360" w:lineRule="auto"/>
              <w:jc w:val="distribute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</w:p>
        </w:tc>
        <w:tc>
          <w:tcPr>
            <w:tcW w:w="549" w:type="dxa"/>
          </w:tcPr>
          <w:p w14:paraId="0BE615EF">
            <w:pPr>
              <w:spacing w:line="360" w:lineRule="auto"/>
              <w:jc w:val="distribute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年</w:t>
            </w:r>
          </w:p>
        </w:tc>
        <w:tc>
          <w:tcPr>
            <w:tcW w:w="550" w:type="dxa"/>
          </w:tcPr>
          <w:p w14:paraId="14E43736">
            <w:pPr>
              <w:spacing w:line="360" w:lineRule="auto"/>
              <w:jc w:val="distribute"/>
              <w:rPr>
                <w:rFonts w:ascii="宋体" w:hAnsi="宋体" w:eastAsia="宋体" w:cs="宋体"/>
                <w:sz w:val="28"/>
              </w:rPr>
            </w:pPr>
          </w:p>
        </w:tc>
        <w:tc>
          <w:tcPr>
            <w:tcW w:w="549" w:type="dxa"/>
          </w:tcPr>
          <w:p w14:paraId="1226CDBD">
            <w:pPr>
              <w:spacing w:line="360" w:lineRule="auto"/>
              <w:jc w:val="distribute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月</w:t>
            </w:r>
          </w:p>
        </w:tc>
        <w:tc>
          <w:tcPr>
            <w:tcW w:w="549" w:type="dxa"/>
          </w:tcPr>
          <w:p w14:paraId="75AF8B32">
            <w:pPr>
              <w:spacing w:line="360" w:lineRule="auto"/>
              <w:jc w:val="distribute"/>
              <w:rPr>
                <w:rFonts w:ascii="宋体" w:hAnsi="宋体" w:eastAsia="宋体" w:cs="宋体"/>
                <w:sz w:val="28"/>
              </w:rPr>
            </w:pPr>
          </w:p>
        </w:tc>
        <w:tc>
          <w:tcPr>
            <w:tcW w:w="550" w:type="dxa"/>
          </w:tcPr>
          <w:p w14:paraId="6A7BFE90">
            <w:pPr>
              <w:spacing w:line="360" w:lineRule="auto"/>
              <w:jc w:val="distribute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日</w:t>
            </w:r>
          </w:p>
        </w:tc>
      </w:tr>
    </w:tbl>
    <w:p w14:paraId="28100B93">
      <w:pPr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一、基本信息</w:t>
      </w:r>
    </w:p>
    <w:tbl>
      <w:tblPr>
        <w:tblStyle w:val="10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09"/>
        <w:gridCol w:w="567"/>
        <w:gridCol w:w="1418"/>
        <w:gridCol w:w="587"/>
        <w:gridCol w:w="1206"/>
        <w:gridCol w:w="49"/>
        <w:gridCol w:w="1076"/>
        <w:gridCol w:w="909"/>
        <w:gridCol w:w="1422"/>
      </w:tblGrid>
      <w:tr w14:paraId="53536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838" w:type="dxa"/>
            <w:gridSpan w:val="2"/>
            <w:vAlign w:val="center"/>
          </w:tcPr>
          <w:p w14:paraId="0A98C08D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课程名称</w:t>
            </w:r>
          </w:p>
        </w:tc>
        <w:tc>
          <w:tcPr>
            <w:tcW w:w="7234" w:type="dxa"/>
            <w:gridSpan w:val="8"/>
            <w:vAlign w:val="center"/>
          </w:tcPr>
          <w:p w14:paraId="211F92E7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80BF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838" w:type="dxa"/>
            <w:gridSpan w:val="2"/>
            <w:vAlign w:val="center"/>
          </w:tcPr>
          <w:p w14:paraId="73DFCCF6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学时</w:t>
            </w:r>
          </w:p>
        </w:tc>
        <w:tc>
          <w:tcPr>
            <w:tcW w:w="2572" w:type="dxa"/>
            <w:gridSpan w:val="3"/>
            <w:vAlign w:val="center"/>
          </w:tcPr>
          <w:p w14:paraId="6BC6FA2B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31" w:type="dxa"/>
            <w:gridSpan w:val="3"/>
            <w:vAlign w:val="center"/>
          </w:tcPr>
          <w:p w14:paraId="4B7826C0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学分</w:t>
            </w:r>
          </w:p>
        </w:tc>
        <w:tc>
          <w:tcPr>
            <w:tcW w:w="2331" w:type="dxa"/>
            <w:gridSpan w:val="2"/>
            <w:vAlign w:val="center"/>
          </w:tcPr>
          <w:p w14:paraId="5B737994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5213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38" w:type="dxa"/>
            <w:gridSpan w:val="2"/>
            <w:vAlign w:val="center"/>
          </w:tcPr>
          <w:p w14:paraId="7E0941EF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开课对象</w:t>
            </w:r>
          </w:p>
        </w:tc>
        <w:tc>
          <w:tcPr>
            <w:tcW w:w="2572" w:type="dxa"/>
            <w:gridSpan w:val="3"/>
            <w:vAlign w:val="center"/>
          </w:tcPr>
          <w:p w14:paraId="44337811">
            <w:pPr>
              <w:spacing w:line="360" w:lineRule="auto"/>
              <w:ind w:left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31" w:type="dxa"/>
            <w:gridSpan w:val="3"/>
            <w:vAlign w:val="center"/>
          </w:tcPr>
          <w:p w14:paraId="059202F7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预计开课时间</w:t>
            </w:r>
          </w:p>
        </w:tc>
        <w:tc>
          <w:tcPr>
            <w:tcW w:w="2331" w:type="dxa"/>
            <w:gridSpan w:val="2"/>
            <w:vAlign w:val="center"/>
          </w:tcPr>
          <w:p w14:paraId="4D886897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1AFD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072" w:type="dxa"/>
            <w:gridSpan w:val="10"/>
            <w:vAlign w:val="center"/>
          </w:tcPr>
          <w:p w14:paraId="6772FF0F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校内课程负责人基本情况</w:t>
            </w:r>
          </w:p>
        </w:tc>
      </w:tr>
      <w:tr w14:paraId="25107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gridSpan w:val="2"/>
            <w:vAlign w:val="center"/>
          </w:tcPr>
          <w:p w14:paraId="11244E89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1985" w:type="dxa"/>
            <w:gridSpan w:val="2"/>
            <w:vAlign w:val="center"/>
          </w:tcPr>
          <w:p w14:paraId="38E5A0D5"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vAlign w:val="center"/>
          </w:tcPr>
          <w:p w14:paraId="5C57D4A8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3456" w:type="dxa"/>
            <w:gridSpan w:val="4"/>
            <w:vAlign w:val="center"/>
          </w:tcPr>
          <w:p w14:paraId="30862399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5EF0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gridSpan w:val="2"/>
            <w:vAlign w:val="center"/>
          </w:tcPr>
          <w:p w14:paraId="5972A7A0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985" w:type="dxa"/>
            <w:gridSpan w:val="2"/>
            <w:vAlign w:val="center"/>
          </w:tcPr>
          <w:p w14:paraId="1E959419"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vAlign w:val="center"/>
          </w:tcPr>
          <w:p w14:paraId="6B5F36EE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3456" w:type="dxa"/>
            <w:gridSpan w:val="4"/>
            <w:vAlign w:val="center"/>
          </w:tcPr>
          <w:p w14:paraId="3ECB3CFA"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8CA6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gridSpan w:val="2"/>
            <w:vAlign w:val="center"/>
          </w:tcPr>
          <w:p w14:paraId="0E067548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所在学院</w:t>
            </w:r>
          </w:p>
        </w:tc>
        <w:tc>
          <w:tcPr>
            <w:tcW w:w="1985" w:type="dxa"/>
            <w:gridSpan w:val="2"/>
            <w:vAlign w:val="center"/>
          </w:tcPr>
          <w:p w14:paraId="28CE012E"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vAlign w:val="center"/>
          </w:tcPr>
          <w:p w14:paraId="02101A21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研究领域</w:t>
            </w:r>
          </w:p>
        </w:tc>
        <w:tc>
          <w:tcPr>
            <w:tcW w:w="3456" w:type="dxa"/>
            <w:gridSpan w:val="4"/>
            <w:vAlign w:val="center"/>
          </w:tcPr>
          <w:p w14:paraId="3EC7245A"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4033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9072" w:type="dxa"/>
            <w:gridSpan w:val="10"/>
          </w:tcPr>
          <w:p w14:paraId="08911082">
            <w:pPr>
              <w:spacing w:before="156" w:after="156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808080" w:themeColor="background1" w:themeShade="80"/>
                <w:kern w:val="0"/>
                <w:szCs w:val="21"/>
              </w:rPr>
              <w:t>校内课程负责人简介：（承担该门课程建设任务、企业工程实践经历、校企合作经历、教学研究、获得奖励等方面的情况，</w:t>
            </w:r>
            <w:r>
              <w:rPr>
                <w:rFonts w:ascii="宋体" w:hAnsi="宋体" w:eastAsia="宋体" w:cs="宋体"/>
                <w:color w:val="808080" w:themeColor="background1" w:themeShade="80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808080" w:themeColor="background1" w:themeShade="80"/>
                <w:kern w:val="0"/>
                <w:szCs w:val="21"/>
              </w:rPr>
              <w:t>00字以内）</w:t>
            </w:r>
          </w:p>
          <w:p w14:paraId="17AA36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27E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E8E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107C1">
            <w:pPr>
              <w:spacing w:line="360" w:lineRule="auto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</w:tr>
      <w:tr w14:paraId="7C2D4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072" w:type="dxa"/>
            <w:gridSpan w:val="10"/>
            <w:vAlign w:val="center"/>
          </w:tcPr>
          <w:p w14:paraId="39FB63B8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企业课程负责人基本情况</w:t>
            </w:r>
          </w:p>
        </w:tc>
      </w:tr>
      <w:tr w14:paraId="35C9F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838" w:type="dxa"/>
            <w:gridSpan w:val="2"/>
            <w:vAlign w:val="center"/>
          </w:tcPr>
          <w:p w14:paraId="70E0AA13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1985" w:type="dxa"/>
            <w:gridSpan w:val="2"/>
            <w:vAlign w:val="center"/>
          </w:tcPr>
          <w:p w14:paraId="75E99E19"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vAlign w:val="center"/>
          </w:tcPr>
          <w:p w14:paraId="1E632762">
            <w:pPr>
              <w:spacing w:line="360" w:lineRule="auto"/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所在部门</w:t>
            </w:r>
          </w:p>
        </w:tc>
        <w:tc>
          <w:tcPr>
            <w:tcW w:w="3456" w:type="dxa"/>
            <w:gridSpan w:val="4"/>
            <w:vAlign w:val="center"/>
          </w:tcPr>
          <w:p w14:paraId="55082D98">
            <w:pPr>
              <w:spacing w:line="360" w:lineRule="auto"/>
              <w:jc w:val="lef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</w:p>
        </w:tc>
      </w:tr>
      <w:tr w14:paraId="38F80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838" w:type="dxa"/>
            <w:gridSpan w:val="2"/>
            <w:vAlign w:val="center"/>
          </w:tcPr>
          <w:p w14:paraId="20F53E57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研究方向</w:t>
            </w:r>
          </w:p>
        </w:tc>
        <w:tc>
          <w:tcPr>
            <w:tcW w:w="1985" w:type="dxa"/>
            <w:gridSpan w:val="2"/>
            <w:vAlign w:val="center"/>
          </w:tcPr>
          <w:p w14:paraId="7B65439A"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vAlign w:val="center"/>
          </w:tcPr>
          <w:p w14:paraId="76DF6D64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学历/学位</w:t>
            </w:r>
          </w:p>
        </w:tc>
        <w:tc>
          <w:tcPr>
            <w:tcW w:w="3456" w:type="dxa"/>
            <w:gridSpan w:val="4"/>
            <w:vAlign w:val="center"/>
          </w:tcPr>
          <w:p w14:paraId="74749EAB">
            <w:pPr>
              <w:pStyle w:val="8"/>
              <w:shd w:val="clear" w:color="auto" w:fill="FFFFFF"/>
              <w:snapToGrid w:val="0"/>
              <w:spacing w:before="156" w:beforeAutospacing="0" w:after="0" w:afterAutospacing="0" w:line="324" w:lineRule="auto"/>
            </w:pPr>
          </w:p>
        </w:tc>
      </w:tr>
      <w:tr w14:paraId="4B46C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838" w:type="dxa"/>
            <w:gridSpan w:val="2"/>
            <w:vAlign w:val="center"/>
          </w:tcPr>
          <w:p w14:paraId="1DCCB344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1985" w:type="dxa"/>
            <w:gridSpan w:val="2"/>
            <w:vAlign w:val="center"/>
          </w:tcPr>
          <w:p w14:paraId="5105E9C1"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vAlign w:val="center"/>
          </w:tcPr>
          <w:p w14:paraId="6AE577D6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3456" w:type="dxa"/>
            <w:gridSpan w:val="4"/>
            <w:vAlign w:val="center"/>
          </w:tcPr>
          <w:p w14:paraId="00334E13">
            <w:pPr>
              <w:pStyle w:val="8"/>
              <w:shd w:val="clear" w:color="auto" w:fill="FFFFFF"/>
              <w:snapToGrid w:val="0"/>
              <w:spacing w:before="156" w:beforeAutospacing="0" w:after="0" w:afterAutospacing="0" w:line="324" w:lineRule="auto"/>
            </w:pPr>
          </w:p>
        </w:tc>
      </w:tr>
      <w:tr w14:paraId="5F9A8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838" w:type="dxa"/>
            <w:gridSpan w:val="2"/>
            <w:vAlign w:val="center"/>
          </w:tcPr>
          <w:p w14:paraId="769E94FB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985" w:type="dxa"/>
            <w:gridSpan w:val="2"/>
            <w:vAlign w:val="center"/>
          </w:tcPr>
          <w:p w14:paraId="3CC66189"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vAlign w:val="center"/>
          </w:tcPr>
          <w:p w14:paraId="2198A475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3456" w:type="dxa"/>
            <w:gridSpan w:val="4"/>
            <w:vAlign w:val="center"/>
          </w:tcPr>
          <w:p w14:paraId="77E9CE41"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7FC5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  <w:jc w:val="center"/>
        </w:trPr>
        <w:tc>
          <w:tcPr>
            <w:tcW w:w="9072" w:type="dxa"/>
            <w:gridSpan w:val="10"/>
            <w:vAlign w:val="center"/>
          </w:tcPr>
          <w:p w14:paraId="11CA6BAD">
            <w:pPr>
              <w:spacing w:before="156" w:after="156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808080" w:themeColor="background1" w:themeShade="80"/>
                <w:kern w:val="0"/>
                <w:szCs w:val="21"/>
              </w:rPr>
              <w:t>企业课程负责人简介：（承担该门课程建设任务、企业工程实践经历、技术特长、校企合作经历、研究成果及奖励等方面的情况，</w:t>
            </w:r>
            <w:r>
              <w:rPr>
                <w:rFonts w:ascii="宋体" w:hAnsi="宋体" w:eastAsia="宋体" w:cs="宋体"/>
                <w:color w:val="808080" w:themeColor="background1" w:themeShade="80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808080" w:themeColor="background1" w:themeShade="80"/>
                <w:kern w:val="0"/>
                <w:szCs w:val="21"/>
              </w:rPr>
              <w:t>00字以内）</w:t>
            </w:r>
          </w:p>
          <w:p w14:paraId="1D917416">
            <w:pPr>
              <w:spacing w:line="360" w:lineRule="auto"/>
              <w:ind w:left="480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48E14E38">
            <w:pPr>
              <w:spacing w:line="360" w:lineRule="auto"/>
              <w:ind w:left="4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01F3838">
            <w:pPr>
              <w:spacing w:line="360" w:lineRule="auto"/>
              <w:ind w:left="4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C2F91E1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6407E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72" w:type="dxa"/>
            <w:gridSpan w:val="10"/>
          </w:tcPr>
          <w:p w14:paraId="3657DEB7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 课程团队成员情况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团队人数共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人，其中企业专家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人）</w:t>
            </w:r>
          </w:p>
        </w:tc>
      </w:tr>
      <w:tr w14:paraId="4ABD4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9" w:type="dxa"/>
            <w:vAlign w:val="center"/>
          </w:tcPr>
          <w:p w14:paraId="1EAE7B37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名</w:t>
            </w:r>
          </w:p>
        </w:tc>
        <w:tc>
          <w:tcPr>
            <w:tcW w:w="1276" w:type="dxa"/>
            <w:gridSpan w:val="2"/>
            <w:vAlign w:val="center"/>
          </w:tcPr>
          <w:p w14:paraId="26B9A46E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vAlign w:val="center"/>
          </w:tcPr>
          <w:p w14:paraId="3AE5D352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职务/职称</w:t>
            </w:r>
          </w:p>
        </w:tc>
        <w:tc>
          <w:tcPr>
            <w:tcW w:w="1842" w:type="dxa"/>
            <w:gridSpan w:val="3"/>
            <w:vAlign w:val="center"/>
          </w:tcPr>
          <w:p w14:paraId="1DE8D5F2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所在单位/部门</w:t>
            </w:r>
          </w:p>
        </w:tc>
        <w:tc>
          <w:tcPr>
            <w:tcW w:w="1985" w:type="dxa"/>
            <w:gridSpan w:val="2"/>
            <w:vAlign w:val="center"/>
          </w:tcPr>
          <w:p w14:paraId="086460A3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研究领域</w:t>
            </w:r>
          </w:p>
        </w:tc>
        <w:tc>
          <w:tcPr>
            <w:tcW w:w="1422" w:type="dxa"/>
            <w:vAlign w:val="center"/>
          </w:tcPr>
          <w:p w14:paraId="0DDBF7C7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承担任务</w:t>
            </w:r>
          </w:p>
        </w:tc>
      </w:tr>
      <w:tr w14:paraId="1F56B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9" w:type="dxa"/>
            <w:vAlign w:val="center"/>
          </w:tcPr>
          <w:p w14:paraId="5A678BD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16D3EED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713F94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044F7B0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82E972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2E69791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59EA5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9" w:type="dxa"/>
            <w:vAlign w:val="center"/>
          </w:tcPr>
          <w:p w14:paraId="5D25966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607A09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DA8C36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7E5C4A1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594075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0AEA4F2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04A01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9" w:type="dxa"/>
            <w:vAlign w:val="center"/>
          </w:tcPr>
          <w:p w14:paraId="0D84881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0657F1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0C8AF8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6E02ADA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7CCB0D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02A810F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53696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9" w:type="dxa"/>
            <w:vAlign w:val="center"/>
          </w:tcPr>
          <w:p w14:paraId="0BF55D63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F0C4A1D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5841D1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685CFD8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2762B55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1A69442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75B25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9" w:type="dxa"/>
            <w:vAlign w:val="center"/>
          </w:tcPr>
          <w:p w14:paraId="4520600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612031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C0DEC9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3D3B19A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F53F49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72DBCF73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48216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9" w:type="dxa"/>
            <w:vAlign w:val="center"/>
          </w:tcPr>
          <w:p w14:paraId="776C3C8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E5BB41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F19435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3739C1D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DCE2F8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2A02CA8E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026F5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9" w:type="dxa"/>
            <w:vAlign w:val="center"/>
          </w:tcPr>
          <w:p w14:paraId="43B9B7F3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6D2BB38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D653A4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4F7A3F1D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FD41CA5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275BA90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0E76673E">
      <w:pPr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二</w:t>
      </w:r>
      <w:r>
        <w:rPr>
          <w:rFonts w:ascii="黑体" w:hAnsi="黑体" w:eastAsia="黑体"/>
          <w:b/>
          <w:bCs/>
          <w:sz w:val="28"/>
          <w:szCs w:val="28"/>
        </w:rPr>
        <w:t>、课程</w:t>
      </w:r>
      <w:r>
        <w:rPr>
          <w:rFonts w:hint="eastAsia" w:ascii="黑体" w:hAnsi="黑体" w:eastAsia="黑体"/>
          <w:b/>
          <w:bCs/>
          <w:sz w:val="28"/>
          <w:szCs w:val="28"/>
        </w:rPr>
        <w:t>简介</w:t>
      </w:r>
    </w:p>
    <w:tbl>
      <w:tblPr>
        <w:tblStyle w:val="11"/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 w14:paraId="125BA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</w:trPr>
        <w:tc>
          <w:tcPr>
            <w:tcW w:w="9072" w:type="dxa"/>
          </w:tcPr>
          <w:p w14:paraId="6F637F53">
            <w:pPr>
              <w:spacing w:before="156" w:after="156"/>
              <w:rPr>
                <w:rFonts w:ascii="宋体" w:hAnsi="宋体" w:eastAsia="宋体" w:cs="宋体"/>
                <w:color w:val="808080" w:themeColor="background1" w:themeShade="8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808080" w:themeColor="background1" w:themeShade="80"/>
                <w:kern w:val="0"/>
                <w:sz w:val="24"/>
                <w:szCs w:val="24"/>
              </w:rPr>
              <w:t>包括</w:t>
            </w:r>
            <w:r>
              <w:rPr>
                <w:rFonts w:hint="eastAsia" w:ascii="宋体" w:hAnsi="宋体" w:eastAsia="宋体" w:cs="宋体"/>
                <w:color w:val="808080" w:themeColor="background1" w:themeShade="80"/>
                <w:kern w:val="0"/>
                <w:sz w:val="24"/>
                <w:szCs w:val="24"/>
                <w:lang w:val="en-US" w:eastAsia="zh-CN"/>
              </w:rPr>
              <w:t>课程</w:t>
            </w:r>
            <w:r>
              <w:rPr>
                <w:rFonts w:hint="eastAsia" w:ascii="宋体" w:hAnsi="宋体" w:eastAsia="宋体" w:cs="宋体"/>
                <w:color w:val="808080" w:themeColor="background1" w:themeShade="80"/>
                <w:kern w:val="0"/>
                <w:sz w:val="24"/>
                <w:szCs w:val="24"/>
              </w:rPr>
              <w:t>的必要性、课程内容概述</w:t>
            </w:r>
            <w:r>
              <w:rPr>
                <w:rFonts w:hint="eastAsia" w:ascii="宋体" w:hAnsi="宋体" w:eastAsia="宋体" w:cs="宋体"/>
                <w:color w:val="808080" w:themeColor="background1" w:themeShade="8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808080" w:themeColor="background1" w:themeShade="80"/>
                <w:kern w:val="0"/>
                <w:sz w:val="24"/>
                <w:szCs w:val="24"/>
                <w:lang w:val="en-US" w:eastAsia="zh-CN"/>
              </w:rPr>
              <w:t>含“大思政课”建设内容）</w:t>
            </w:r>
            <w:r>
              <w:rPr>
                <w:rFonts w:hint="eastAsia" w:ascii="宋体" w:hAnsi="宋体" w:eastAsia="宋体" w:cs="宋体"/>
                <w:color w:val="808080" w:themeColor="background1" w:themeShade="80"/>
                <w:kern w:val="0"/>
                <w:sz w:val="24"/>
                <w:szCs w:val="24"/>
              </w:rPr>
              <w:t>、面向领域、人才培养目标等（300字以内）</w:t>
            </w:r>
          </w:p>
          <w:p w14:paraId="57189022">
            <w:pPr>
              <w:rPr>
                <w:rFonts w:ascii="仿宋" w:hAnsi="仿宋" w:eastAsia="仿宋"/>
                <w:sz w:val="24"/>
              </w:rPr>
            </w:pPr>
          </w:p>
          <w:p w14:paraId="645E414A">
            <w:pPr>
              <w:rPr>
                <w:rFonts w:ascii="仿宋" w:hAnsi="仿宋" w:eastAsia="仿宋"/>
                <w:sz w:val="24"/>
              </w:rPr>
            </w:pPr>
          </w:p>
          <w:p w14:paraId="0EFBA507">
            <w:pPr>
              <w:rPr>
                <w:rFonts w:ascii="仿宋" w:hAnsi="仿宋" w:eastAsia="仿宋"/>
                <w:sz w:val="24"/>
              </w:rPr>
            </w:pPr>
          </w:p>
          <w:p w14:paraId="66F6BBA8">
            <w:pPr>
              <w:rPr>
                <w:rFonts w:ascii="仿宋" w:hAnsi="仿宋" w:eastAsia="仿宋"/>
                <w:sz w:val="24"/>
              </w:rPr>
            </w:pPr>
          </w:p>
          <w:p w14:paraId="228A0C20">
            <w:pPr>
              <w:rPr>
                <w:rFonts w:ascii="仿宋" w:hAnsi="仿宋" w:eastAsia="仿宋"/>
                <w:sz w:val="24"/>
              </w:rPr>
            </w:pPr>
          </w:p>
          <w:p w14:paraId="24FFF747">
            <w:pPr>
              <w:rPr>
                <w:rFonts w:ascii="仿宋" w:hAnsi="仿宋" w:eastAsia="仿宋"/>
                <w:sz w:val="24"/>
              </w:rPr>
            </w:pPr>
          </w:p>
          <w:p w14:paraId="0ABE157F">
            <w:pPr>
              <w:rPr>
                <w:rFonts w:ascii="仿宋" w:hAnsi="仿宋" w:eastAsia="仿宋"/>
                <w:sz w:val="24"/>
              </w:rPr>
            </w:pPr>
          </w:p>
          <w:p w14:paraId="394B4D2E">
            <w:pPr>
              <w:rPr>
                <w:rFonts w:ascii="仿宋" w:hAnsi="仿宋" w:eastAsia="仿宋"/>
                <w:sz w:val="24"/>
              </w:rPr>
            </w:pPr>
          </w:p>
          <w:p w14:paraId="18DC9F5A">
            <w:pPr>
              <w:rPr>
                <w:rFonts w:ascii="仿宋" w:hAnsi="仿宋" w:eastAsia="仿宋"/>
                <w:sz w:val="24"/>
              </w:rPr>
            </w:pPr>
          </w:p>
          <w:p w14:paraId="62D9F7AA">
            <w:pPr>
              <w:rPr>
                <w:rFonts w:ascii="仿宋" w:hAnsi="仿宋" w:eastAsia="仿宋"/>
                <w:sz w:val="24"/>
              </w:rPr>
            </w:pPr>
          </w:p>
          <w:p w14:paraId="5EFF28E5">
            <w:pPr>
              <w:rPr>
                <w:rFonts w:ascii="仿宋" w:hAnsi="仿宋" w:eastAsia="仿宋"/>
                <w:sz w:val="24"/>
              </w:rPr>
            </w:pPr>
          </w:p>
          <w:p w14:paraId="7DD0C7DB">
            <w:pPr>
              <w:rPr>
                <w:rFonts w:ascii="仿宋" w:hAnsi="仿宋" w:eastAsia="仿宋"/>
                <w:sz w:val="24"/>
              </w:rPr>
            </w:pPr>
          </w:p>
          <w:p w14:paraId="4D9027A0">
            <w:pPr>
              <w:rPr>
                <w:rFonts w:ascii="仿宋" w:hAnsi="仿宋" w:eastAsia="仿宋"/>
                <w:sz w:val="24"/>
              </w:rPr>
            </w:pPr>
          </w:p>
          <w:p w14:paraId="2E4D03C3">
            <w:pPr>
              <w:rPr>
                <w:rFonts w:ascii="仿宋" w:hAnsi="仿宋" w:eastAsia="仿宋"/>
                <w:sz w:val="24"/>
              </w:rPr>
            </w:pPr>
          </w:p>
          <w:p w14:paraId="5B961320">
            <w:pPr>
              <w:rPr>
                <w:rFonts w:ascii="仿宋" w:hAnsi="仿宋" w:eastAsia="仿宋"/>
                <w:sz w:val="24"/>
              </w:rPr>
            </w:pPr>
          </w:p>
          <w:p w14:paraId="1978A7D2">
            <w:pPr>
              <w:rPr>
                <w:rFonts w:ascii="仿宋" w:hAnsi="仿宋" w:eastAsia="仿宋"/>
                <w:sz w:val="24"/>
              </w:rPr>
            </w:pPr>
          </w:p>
          <w:p w14:paraId="350B29F6">
            <w:pPr>
              <w:rPr>
                <w:rFonts w:ascii="仿宋" w:hAnsi="仿宋" w:eastAsia="仿宋"/>
                <w:sz w:val="24"/>
              </w:rPr>
            </w:pPr>
          </w:p>
          <w:p w14:paraId="56CC7522">
            <w:pPr>
              <w:rPr>
                <w:rFonts w:ascii="仿宋" w:hAnsi="仿宋" w:eastAsia="仿宋"/>
                <w:sz w:val="24"/>
              </w:rPr>
            </w:pPr>
          </w:p>
          <w:p w14:paraId="71883B66">
            <w:pPr>
              <w:rPr>
                <w:rFonts w:hint="eastAsia" w:ascii="仿宋" w:hAnsi="仿宋" w:eastAsia="仿宋"/>
                <w:sz w:val="24"/>
              </w:rPr>
            </w:pPr>
          </w:p>
        </w:tc>
      </w:tr>
    </w:tbl>
    <w:p w14:paraId="62541DC2">
      <w:pPr>
        <w:numPr>
          <w:ilvl w:val="0"/>
          <w:numId w:val="1"/>
        </w:numPr>
        <w:rPr>
          <w:rFonts w:ascii="黑体" w:hAnsi="黑体" w:eastAsia="黑体"/>
          <w:b/>
          <w:bCs/>
          <w:sz w:val="24"/>
          <w:szCs w:val="28"/>
        </w:rPr>
      </w:pPr>
      <w:r>
        <w:rPr>
          <w:rFonts w:ascii="黑体" w:hAnsi="黑体" w:eastAsia="黑体"/>
          <w:b/>
          <w:bCs/>
          <w:sz w:val="28"/>
          <w:szCs w:val="28"/>
        </w:rPr>
        <w:t>课程</w:t>
      </w:r>
      <w:r>
        <w:rPr>
          <w:rFonts w:hint="eastAsia" w:ascii="黑体" w:hAnsi="黑体" w:eastAsia="黑体"/>
          <w:b/>
          <w:bCs/>
          <w:sz w:val="28"/>
          <w:szCs w:val="28"/>
        </w:rPr>
        <w:t>主要内容</w:t>
      </w:r>
      <w:r>
        <w:rPr>
          <w:rFonts w:hint="eastAsia" w:ascii="黑体" w:hAnsi="黑体" w:eastAsia="黑体"/>
          <w:b/>
          <w:bCs/>
          <w:sz w:val="24"/>
          <w:szCs w:val="28"/>
        </w:rPr>
        <w:t>（企业专家授课不少于总学时的</w:t>
      </w:r>
      <w:r>
        <w:rPr>
          <w:rFonts w:ascii="黑体" w:hAnsi="黑体" w:eastAsia="黑体"/>
          <w:b/>
          <w:bCs/>
          <w:sz w:val="24"/>
          <w:szCs w:val="28"/>
        </w:rPr>
        <w:t>50%</w:t>
      </w:r>
      <w:r>
        <w:rPr>
          <w:rFonts w:hint="eastAsia" w:ascii="黑体" w:hAnsi="黑体" w:eastAsia="黑体"/>
          <w:b/>
          <w:bCs/>
          <w:sz w:val="24"/>
          <w:szCs w:val="28"/>
        </w:rPr>
        <w:t>，其中实践教学不少于一半）</w:t>
      </w:r>
    </w:p>
    <w:tbl>
      <w:tblPr>
        <w:tblStyle w:val="11"/>
        <w:tblW w:w="0" w:type="auto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2427"/>
        <w:gridCol w:w="831"/>
        <w:gridCol w:w="714"/>
        <w:gridCol w:w="782"/>
        <w:gridCol w:w="831"/>
        <w:gridCol w:w="1085"/>
        <w:gridCol w:w="1554"/>
      </w:tblGrid>
      <w:tr w14:paraId="228D3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2" w:type="dxa"/>
            <w:vMerge w:val="restart"/>
            <w:vAlign w:val="center"/>
          </w:tcPr>
          <w:p w14:paraId="5006881F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2427" w:type="dxa"/>
            <w:vMerge w:val="restart"/>
            <w:vAlign w:val="center"/>
          </w:tcPr>
          <w:p w14:paraId="2CAAF536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章节及内容</w:t>
            </w:r>
          </w:p>
          <w:p w14:paraId="25A0F5A4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w:t>（采用实践教学方式的，应注明实践场所）</w:t>
            </w:r>
          </w:p>
        </w:tc>
        <w:tc>
          <w:tcPr>
            <w:tcW w:w="831" w:type="dxa"/>
            <w:vMerge w:val="restart"/>
            <w:vAlign w:val="center"/>
          </w:tcPr>
          <w:p w14:paraId="2AFC4908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学时</w:t>
            </w:r>
          </w:p>
        </w:tc>
        <w:tc>
          <w:tcPr>
            <w:tcW w:w="2327" w:type="dxa"/>
            <w:gridSpan w:val="3"/>
            <w:vAlign w:val="center"/>
          </w:tcPr>
          <w:p w14:paraId="2B8A7114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学时分配</w:t>
            </w:r>
          </w:p>
        </w:tc>
        <w:tc>
          <w:tcPr>
            <w:tcW w:w="1085" w:type="dxa"/>
            <w:vMerge w:val="restart"/>
            <w:vAlign w:val="center"/>
          </w:tcPr>
          <w:p w14:paraId="7920D671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主讲人</w:t>
            </w:r>
          </w:p>
        </w:tc>
        <w:tc>
          <w:tcPr>
            <w:tcW w:w="1554" w:type="dxa"/>
            <w:vMerge w:val="restart"/>
            <w:vAlign w:val="center"/>
          </w:tcPr>
          <w:p w14:paraId="7BCFA682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教学</w:t>
            </w:r>
          </w:p>
          <w:p w14:paraId="6833B3FF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方式</w:t>
            </w:r>
          </w:p>
        </w:tc>
      </w:tr>
      <w:tr w14:paraId="04A7E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2" w:type="dxa"/>
            <w:vMerge w:val="continue"/>
          </w:tcPr>
          <w:p w14:paraId="1E9E7D62">
            <w:pPr>
              <w:rPr>
                <w:rFonts w:ascii="宋体" w:hAnsi="宋体" w:eastAsia="宋体" w:cs="宋体"/>
              </w:rPr>
            </w:pPr>
          </w:p>
        </w:tc>
        <w:tc>
          <w:tcPr>
            <w:tcW w:w="2427" w:type="dxa"/>
            <w:vMerge w:val="continue"/>
          </w:tcPr>
          <w:p w14:paraId="413CEAA6">
            <w:pPr>
              <w:rPr>
                <w:rFonts w:ascii="宋体" w:hAnsi="宋体" w:eastAsia="宋体" w:cs="宋体"/>
              </w:rPr>
            </w:pPr>
          </w:p>
        </w:tc>
        <w:tc>
          <w:tcPr>
            <w:tcW w:w="831" w:type="dxa"/>
            <w:vMerge w:val="continue"/>
          </w:tcPr>
          <w:p w14:paraId="5902B82C">
            <w:pPr>
              <w:rPr>
                <w:rFonts w:ascii="宋体" w:hAnsi="宋体" w:eastAsia="宋体" w:cs="宋体"/>
              </w:rPr>
            </w:pPr>
          </w:p>
        </w:tc>
        <w:tc>
          <w:tcPr>
            <w:tcW w:w="714" w:type="dxa"/>
          </w:tcPr>
          <w:p w14:paraId="58604FF7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理论</w:t>
            </w:r>
          </w:p>
          <w:p w14:paraId="01E8AAB9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教学</w:t>
            </w:r>
          </w:p>
        </w:tc>
        <w:tc>
          <w:tcPr>
            <w:tcW w:w="782" w:type="dxa"/>
          </w:tcPr>
          <w:p w14:paraId="55EA3593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实践</w:t>
            </w:r>
          </w:p>
          <w:p w14:paraId="67CD8B95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教学</w:t>
            </w:r>
          </w:p>
          <w:p w14:paraId="1516355A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31" w:type="dxa"/>
            <w:vAlign w:val="center"/>
          </w:tcPr>
          <w:p w14:paraId="10098C39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其他</w:t>
            </w:r>
          </w:p>
        </w:tc>
        <w:tc>
          <w:tcPr>
            <w:tcW w:w="1085" w:type="dxa"/>
            <w:vMerge w:val="continue"/>
          </w:tcPr>
          <w:p w14:paraId="595527F8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54" w:type="dxa"/>
            <w:vMerge w:val="continue"/>
          </w:tcPr>
          <w:p w14:paraId="32EB36F4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19771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2" w:type="dxa"/>
          </w:tcPr>
          <w:p w14:paraId="38E21BD4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427" w:type="dxa"/>
          </w:tcPr>
          <w:p w14:paraId="555263F7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31" w:type="dxa"/>
          </w:tcPr>
          <w:p w14:paraId="54D1CD4D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14" w:type="dxa"/>
          </w:tcPr>
          <w:p w14:paraId="0FBDE342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82" w:type="dxa"/>
          </w:tcPr>
          <w:p w14:paraId="02C41E1E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31" w:type="dxa"/>
          </w:tcPr>
          <w:p w14:paraId="38C40EC9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85" w:type="dxa"/>
          </w:tcPr>
          <w:p w14:paraId="5477FD1A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54" w:type="dxa"/>
          </w:tcPr>
          <w:p w14:paraId="1A35B540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236DC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2" w:type="dxa"/>
          </w:tcPr>
          <w:p w14:paraId="08402247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427" w:type="dxa"/>
          </w:tcPr>
          <w:p w14:paraId="1F6FC01B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</w:tcPr>
          <w:p w14:paraId="1D299C22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14" w:type="dxa"/>
          </w:tcPr>
          <w:p w14:paraId="60579366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82" w:type="dxa"/>
          </w:tcPr>
          <w:p w14:paraId="1ABEA219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</w:tcPr>
          <w:p w14:paraId="1E5D5E18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5" w:type="dxa"/>
          </w:tcPr>
          <w:p w14:paraId="7EEF7D5B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4" w:type="dxa"/>
          </w:tcPr>
          <w:p w14:paraId="44A90691">
            <w:pPr>
              <w:rPr>
                <w:rFonts w:ascii="仿宋" w:hAnsi="仿宋" w:eastAsia="仿宋"/>
                <w:sz w:val="24"/>
              </w:rPr>
            </w:pPr>
          </w:p>
        </w:tc>
      </w:tr>
      <w:tr w14:paraId="309AE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2" w:type="dxa"/>
          </w:tcPr>
          <w:p w14:paraId="44B514A9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427" w:type="dxa"/>
          </w:tcPr>
          <w:p w14:paraId="71E66B63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</w:tcPr>
          <w:p w14:paraId="2FB2A68F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14" w:type="dxa"/>
          </w:tcPr>
          <w:p w14:paraId="73AC7D82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82" w:type="dxa"/>
          </w:tcPr>
          <w:p w14:paraId="3B57E1F5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</w:tcPr>
          <w:p w14:paraId="3584460D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5" w:type="dxa"/>
          </w:tcPr>
          <w:p w14:paraId="2E803698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4" w:type="dxa"/>
          </w:tcPr>
          <w:p w14:paraId="07BB1ED8">
            <w:pPr>
              <w:rPr>
                <w:rFonts w:ascii="仿宋" w:hAnsi="仿宋" w:eastAsia="仿宋"/>
                <w:sz w:val="24"/>
              </w:rPr>
            </w:pPr>
          </w:p>
        </w:tc>
      </w:tr>
      <w:tr w14:paraId="16F3E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2" w:type="dxa"/>
          </w:tcPr>
          <w:p w14:paraId="425245AB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427" w:type="dxa"/>
          </w:tcPr>
          <w:p w14:paraId="694777B4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</w:tcPr>
          <w:p w14:paraId="75C81246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14" w:type="dxa"/>
          </w:tcPr>
          <w:p w14:paraId="1771F820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82" w:type="dxa"/>
          </w:tcPr>
          <w:p w14:paraId="0A489E4C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</w:tcPr>
          <w:p w14:paraId="1EED85B4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5" w:type="dxa"/>
          </w:tcPr>
          <w:p w14:paraId="192F17CB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4" w:type="dxa"/>
          </w:tcPr>
          <w:p w14:paraId="3EB09293">
            <w:pPr>
              <w:rPr>
                <w:rFonts w:ascii="仿宋" w:hAnsi="仿宋" w:eastAsia="仿宋"/>
                <w:sz w:val="24"/>
              </w:rPr>
            </w:pPr>
          </w:p>
        </w:tc>
      </w:tr>
      <w:tr w14:paraId="36046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2" w:type="dxa"/>
          </w:tcPr>
          <w:p w14:paraId="258C0718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427" w:type="dxa"/>
          </w:tcPr>
          <w:p w14:paraId="07F8F89E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</w:tcPr>
          <w:p w14:paraId="75667127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14" w:type="dxa"/>
          </w:tcPr>
          <w:p w14:paraId="760FE85D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82" w:type="dxa"/>
          </w:tcPr>
          <w:p w14:paraId="5B523A16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</w:tcPr>
          <w:p w14:paraId="7C8B3308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5" w:type="dxa"/>
          </w:tcPr>
          <w:p w14:paraId="0331C055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4" w:type="dxa"/>
          </w:tcPr>
          <w:p w14:paraId="26AC2B43">
            <w:pPr>
              <w:rPr>
                <w:rFonts w:ascii="仿宋" w:hAnsi="仿宋" w:eastAsia="仿宋"/>
                <w:sz w:val="24"/>
              </w:rPr>
            </w:pPr>
          </w:p>
        </w:tc>
      </w:tr>
      <w:tr w14:paraId="3BF57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2" w:type="dxa"/>
          </w:tcPr>
          <w:p w14:paraId="62EAA9C2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427" w:type="dxa"/>
          </w:tcPr>
          <w:p w14:paraId="5F7F6FE2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</w:tcPr>
          <w:p w14:paraId="36F42D55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14" w:type="dxa"/>
          </w:tcPr>
          <w:p w14:paraId="507BF5DD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82" w:type="dxa"/>
          </w:tcPr>
          <w:p w14:paraId="3E93ECE9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</w:tcPr>
          <w:p w14:paraId="4BF48760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5" w:type="dxa"/>
          </w:tcPr>
          <w:p w14:paraId="7EFA5AD1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4" w:type="dxa"/>
          </w:tcPr>
          <w:p w14:paraId="657B082C">
            <w:pPr>
              <w:rPr>
                <w:rFonts w:ascii="仿宋" w:hAnsi="仿宋" w:eastAsia="仿宋"/>
                <w:sz w:val="24"/>
              </w:rPr>
            </w:pPr>
          </w:p>
        </w:tc>
      </w:tr>
      <w:tr w14:paraId="0C184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2" w:type="dxa"/>
          </w:tcPr>
          <w:p w14:paraId="51F35DC0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427" w:type="dxa"/>
          </w:tcPr>
          <w:p w14:paraId="00606D17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</w:tcPr>
          <w:p w14:paraId="0E45B2C5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14" w:type="dxa"/>
          </w:tcPr>
          <w:p w14:paraId="22E7F7E0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82" w:type="dxa"/>
          </w:tcPr>
          <w:p w14:paraId="381D1915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</w:tcPr>
          <w:p w14:paraId="4F581C56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5" w:type="dxa"/>
          </w:tcPr>
          <w:p w14:paraId="0243E3B1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4" w:type="dxa"/>
          </w:tcPr>
          <w:p w14:paraId="0182A59E">
            <w:pPr>
              <w:rPr>
                <w:rFonts w:ascii="仿宋" w:hAnsi="仿宋" w:eastAsia="仿宋"/>
                <w:sz w:val="24"/>
              </w:rPr>
            </w:pPr>
          </w:p>
        </w:tc>
      </w:tr>
      <w:tr w14:paraId="11A4A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2" w:type="dxa"/>
          </w:tcPr>
          <w:p w14:paraId="1A71B969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427" w:type="dxa"/>
          </w:tcPr>
          <w:p w14:paraId="17E2B816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</w:tcPr>
          <w:p w14:paraId="6FBCDFD7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14" w:type="dxa"/>
          </w:tcPr>
          <w:p w14:paraId="3BE421D0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82" w:type="dxa"/>
          </w:tcPr>
          <w:p w14:paraId="39F20B65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</w:tcPr>
          <w:p w14:paraId="15ABEB93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5" w:type="dxa"/>
          </w:tcPr>
          <w:p w14:paraId="7F791D9F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4" w:type="dxa"/>
          </w:tcPr>
          <w:p w14:paraId="647257F1">
            <w:pPr>
              <w:rPr>
                <w:rFonts w:ascii="仿宋" w:hAnsi="仿宋" w:eastAsia="仿宋"/>
                <w:sz w:val="24"/>
              </w:rPr>
            </w:pPr>
          </w:p>
        </w:tc>
      </w:tr>
      <w:tr w14:paraId="627C9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2" w:type="dxa"/>
          </w:tcPr>
          <w:p w14:paraId="751D2F21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427" w:type="dxa"/>
          </w:tcPr>
          <w:p w14:paraId="7BA606D6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</w:tcPr>
          <w:p w14:paraId="2B6137B4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14" w:type="dxa"/>
          </w:tcPr>
          <w:p w14:paraId="4BA2C6E3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82" w:type="dxa"/>
          </w:tcPr>
          <w:p w14:paraId="3EB4CBC8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</w:tcPr>
          <w:p w14:paraId="38FA7EEA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5" w:type="dxa"/>
          </w:tcPr>
          <w:p w14:paraId="7CE3A6E1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4" w:type="dxa"/>
          </w:tcPr>
          <w:p w14:paraId="4485F7B4">
            <w:pPr>
              <w:rPr>
                <w:rFonts w:ascii="仿宋" w:hAnsi="仿宋" w:eastAsia="仿宋"/>
                <w:sz w:val="24"/>
              </w:rPr>
            </w:pPr>
          </w:p>
        </w:tc>
      </w:tr>
      <w:tr w14:paraId="09173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2" w:type="dxa"/>
          </w:tcPr>
          <w:p w14:paraId="61016CBD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427" w:type="dxa"/>
          </w:tcPr>
          <w:p w14:paraId="0EB584AD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</w:tcPr>
          <w:p w14:paraId="64AF978B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14" w:type="dxa"/>
          </w:tcPr>
          <w:p w14:paraId="3F55A043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82" w:type="dxa"/>
          </w:tcPr>
          <w:p w14:paraId="52F21257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</w:tcPr>
          <w:p w14:paraId="2BB671F1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5" w:type="dxa"/>
          </w:tcPr>
          <w:p w14:paraId="113DF854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4" w:type="dxa"/>
          </w:tcPr>
          <w:p w14:paraId="116C76D3">
            <w:pPr>
              <w:rPr>
                <w:rFonts w:ascii="仿宋" w:hAnsi="仿宋" w:eastAsia="仿宋"/>
                <w:sz w:val="24"/>
              </w:rPr>
            </w:pPr>
          </w:p>
        </w:tc>
      </w:tr>
      <w:tr w14:paraId="35AE3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2" w:type="dxa"/>
          </w:tcPr>
          <w:p w14:paraId="5B3F00E8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427" w:type="dxa"/>
          </w:tcPr>
          <w:p w14:paraId="1B12ADEF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</w:tcPr>
          <w:p w14:paraId="36A761A6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14" w:type="dxa"/>
          </w:tcPr>
          <w:p w14:paraId="4E59DD25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82" w:type="dxa"/>
          </w:tcPr>
          <w:p w14:paraId="6885A4FD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</w:tcPr>
          <w:p w14:paraId="6A1761DD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5" w:type="dxa"/>
          </w:tcPr>
          <w:p w14:paraId="1E1240F7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4" w:type="dxa"/>
          </w:tcPr>
          <w:p w14:paraId="3D5309DD">
            <w:pPr>
              <w:rPr>
                <w:rFonts w:ascii="仿宋" w:hAnsi="仿宋" w:eastAsia="仿宋"/>
                <w:sz w:val="24"/>
              </w:rPr>
            </w:pPr>
          </w:p>
        </w:tc>
      </w:tr>
      <w:tr w14:paraId="0E1CA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2" w:type="dxa"/>
          </w:tcPr>
          <w:p w14:paraId="7882C542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427" w:type="dxa"/>
          </w:tcPr>
          <w:p w14:paraId="4BD67A20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</w:tcPr>
          <w:p w14:paraId="7E17EEEB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14" w:type="dxa"/>
          </w:tcPr>
          <w:p w14:paraId="7735B0A4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82" w:type="dxa"/>
          </w:tcPr>
          <w:p w14:paraId="61C68CC5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</w:tcPr>
          <w:p w14:paraId="191351E3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5" w:type="dxa"/>
          </w:tcPr>
          <w:p w14:paraId="15392FA9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4" w:type="dxa"/>
          </w:tcPr>
          <w:p w14:paraId="4DE610BA">
            <w:pPr>
              <w:rPr>
                <w:rFonts w:ascii="仿宋" w:hAnsi="仿宋" w:eastAsia="仿宋"/>
                <w:sz w:val="24"/>
              </w:rPr>
            </w:pPr>
          </w:p>
        </w:tc>
      </w:tr>
      <w:tr w14:paraId="47ABA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2" w:type="dxa"/>
          </w:tcPr>
          <w:p w14:paraId="7B6B094D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427" w:type="dxa"/>
          </w:tcPr>
          <w:p w14:paraId="5450BC38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</w:tcPr>
          <w:p w14:paraId="385183E4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14" w:type="dxa"/>
          </w:tcPr>
          <w:p w14:paraId="2A3D899C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82" w:type="dxa"/>
          </w:tcPr>
          <w:p w14:paraId="15D4FFF7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</w:tcPr>
          <w:p w14:paraId="276C557D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5" w:type="dxa"/>
          </w:tcPr>
          <w:p w14:paraId="02185D14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4" w:type="dxa"/>
          </w:tcPr>
          <w:p w14:paraId="7BB7725F">
            <w:pPr>
              <w:rPr>
                <w:rFonts w:ascii="仿宋" w:hAnsi="仿宋" w:eastAsia="仿宋"/>
                <w:sz w:val="24"/>
              </w:rPr>
            </w:pPr>
          </w:p>
        </w:tc>
      </w:tr>
      <w:tr w14:paraId="237F8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2" w:type="dxa"/>
          </w:tcPr>
          <w:p w14:paraId="1FA05DBA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427" w:type="dxa"/>
          </w:tcPr>
          <w:p w14:paraId="66386543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</w:tcPr>
          <w:p w14:paraId="1C919A20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14" w:type="dxa"/>
          </w:tcPr>
          <w:p w14:paraId="18D28EDA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82" w:type="dxa"/>
          </w:tcPr>
          <w:p w14:paraId="60BEF0C6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</w:tcPr>
          <w:p w14:paraId="1827C2E2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5" w:type="dxa"/>
          </w:tcPr>
          <w:p w14:paraId="486C219B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4" w:type="dxa"/>
          </w:tcPr>
          <w:p w14:paraId="7752186A">
            <w:pPr>
              <w:rPr>
                <w:rFonts w:ascii="仿宋" w:hAnsi="仿宋" w:eastAsia="仿宋"/>
                <w:sz w:val="24"/>
              </w:rPr>
            </w:pPr>
          </w:p>
        </w:tc>
      </w:tr>
      <w:tr w14:paraId="3D84C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2" w:type="dxa"/>
          </w:tcPr>
          <w:p w14:paraId="6DF5312D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427" w:type="dxa"/>
          </w:tcPr>
          <w:p w14:paraId="726C84E1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</w:tcPr>
          <w:p w14:paraId="48329D8E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14" w:type="dxa"/>
          </w:tcPr>
          <w:p w14:paraId="58D32720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82" w:type="dxa"/>
          </w:tcPr>
          <w:p w14:paraId="3790EEF6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</w:tcPr>
          <w:p w14:paraId="4E2C2244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5" w:type="dxa"/>
          </w:tcPr>
          <w:p w14:paraId="0E2B6ED0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4" w:type="dxa"/>
          </w:tcPr>
          <w:p w14:paraId="3346C874">
            <w:pPr>
              <w:rPr>
                <w:rFonts w:ascii="仿宋" w:hAnsi="仿宋" w:eastAsia="仿宋"/>
                <w:sz w:val="24"/>
              </w:rPr>
            </w:pPr>
          </w:p>
        </w:tc>
      </w:tr>
      <w:tr w14:paraId="0B26C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2" w:type="dxa"/>
          </w:tcPr>
          <w:p w14:paraId="29FAB618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427" w:type="dxa"/>
          </w:tcPr>
          <w:p w14:paraId="122892BC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</w:tcPr>
          <w:p w14:paraId="3991EBDF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14" w:type="dxa"/>
          </w:tcPr>
          <w:p w14:paraId="2E129EFB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82" w:type="dxa"/>
          </w:tcPr>
          <w:p w14:paraId="1B69DC47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</w:tcPr>
          <w:p w14:paraId="47344225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5" w:type="dxa"/>
          </w:tcPr>
          <w:p w14:paraId="3ADA61AE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4" w:type="dxa"/>
          </w:tcPr>
          <w:p w14:paraId="66E21AB0">
            <w:pPr>
              <w:rPr>
                <w:rFonts w:ascii="仿宋" w:hAnsi="仿宋" w:eastAsia="仿宋"/>
                <w:sz w:val="24"/>
              </w:rPr>
            </w:pPr>
          </w:p>
        </w:tc>
      </w:tr>
      <w:tr w14:paraId="1BEA9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2" w:type="dxa"/>
          </w:tcPr>
          <w:p w14:paraId="68C35E7E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427" w:type="dxa"/>
          </w:tcPr>
          <w:p w14:paraId="2A0CFC4A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</w:tcPr>
          <w:p w14:paraId="4F3767AB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14" w:type="dxa"/>
          </w:tcPr>
          <w:p w14:paraId="1B90DB39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82" w:type="dxa"/>
          </w:tcPr>
          <w:p w14:paraId="1F36D3DB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</w:tcPr>
          <w:p w14:paraId="156A2A3D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5" w:type="dxa"/>
          </w:tcPr>
          <w:p w14:paraId="24E32A0C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4" w:type="dxa"/>
          </w:tcPr>
          <w:p w14:paraId="39D0D791">
            <w:pPr>
              <w:rPr>
                <w:rFonts w:ascii="仿宋" w:hAnsi="仿宋" w:eastAsia="仿宋"/>
                <w:sz w:val="24"/>
              </w:rPr>
            </w:pPr>
          </w:p>
        </w:tc>
      </w:tr>
      <w:tr w14:paraId="347BC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2" w:type="dxa"/>
          </w:tcPr>
          <w:p w14:paraId="1245B031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427" w:type="dxa"/>
          </w:tcPr>
          <w:p w14:paraId="16850F96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</w:tcPr>
          <w:p w14:paraId="09B3A16C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14" w:type="dxa"/>
          </w:tcPr>
          <w:p w14:paraId="4B445AFD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82" w:type="dxa"/>
          </w:tcPr>
          <w:p w14:paraId="186382F0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</w:tcPr>
          <w:p w14:paraId="3CA301A9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5" w:type="dxa"/>
          </w:tcPr>
          <w:p w14:paraId="54838D61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4" w:type="dxa"/>
          </w:tcPr>
          <w:p w14:paraId="55D3AC09">
            <w:pPr>
              <w:rPr>
                <w:rFonts w:ascii="仿宋" w:hAnsi="仿宋" w:eastAsia="仿宋"/>
                <w:sz w:val="24"/>
              </w:rPr>
            </w:pPr>
          </w:p>
        </w:tc>
      </w:tr>
      <w:tr w14:paraId="7174C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2" w:type="dxa"/>
          </w:tcPr>
          <w:p w14:paraId="0AB6F74B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427" w:type="dxa"/>
          </w:tcPr>
          <w:p w14:paraId="2839A32F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</w:tcPr>
          <w:p w14:paraId="4635F89F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14" w:type="dxa"/>
          </w:tcPr>
          <w:p w14:paraId="1F8FCE98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82" w:type="dxa"/>
          </w:tcPr>
          <w:p w14:paraId="6AF56719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</w:tcPr>
          <w:p w14:paraId="638107AA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5" w:type="dxa"/>
          </w:tcPr>
          <w:p w14:paraId="68100003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4" w:type="dxa"/>
          </w:tcPr>
          <w:p w14:paraId="48DD6B93">
            <w:pPr>
              <w:rPr>
                <w:rFonts w:ascii="仿宋" w:hAnsi="仿宋" w:eastAsia="仿宋"/>
                <w:sz w:val="24"/>
              </w:rPr>
            </w:pPr>
          </w:p>
        </w:tc>
      </w:tr>
      <w:tr w14:paraId="5CCA8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2" w:type="dxa"/>
          </w:tcPr>
          <w:p w14:paraId="34F02BC5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427" w:type="dxa"/>
          </w:tcPr>
          <w:p w14:paraId="7CCBF077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</w:tcPr>
          <w:p w14:paraId="36D50582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14" w:type="dxa"/>
          </w:tcPr>
          <w:p w14:paraId="254124DE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82" w:type="dxa"/>
          </w:tcPr>
          <w:p w14:paraId="4F302DEB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</w:tcPr>
          <w:p w14:paraId="065E5EFA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5" w:type="dxa"/>
          </w:tcPr>
          <w:p w14:paraId="6D6E3EAF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4" w:type="dxa"/>
          </w:tcPr>
          <w:p w14:paraId="3967C3AC">
            <w:pPr>
              <w:rPr>
                <w:rFonts w:ascii="仿宋" w:hAnsi="仿宋" w:eastAsia="仿宋"/>
                <w:sz w:val="24"/>
              </w:rPr>
            </w:pPr>
          </w:p>
        </w:tc>
      </w:tr>
    </w:tbl>
    <w:p w14:paraId="75BA3290">
      <w:pPr>
        <w:spacing w:before="156" w:beforeLines="50" w:line="300" w:lineRule="auto"/>
        <w:jc w:val="lef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四</w:t>
      </w:r>
      <w:r>
        <w:rPr>
          <w:rFonts w:ascii="黑体" w:hAnsi="黑体" w:eastAsia="黑体"/>
          <w:b/>
          <w:bCs/>
          <w:sz w:val="28"/>
          <w:szCs w:val="28"/>
        </w:rPr>
        <w:t>、</w:t>
      </w:r>
      <w:r>
        <w:rPr>
          <w:rFonts w:hint="eastAsia" w:ascii="黑体" w:hAnsi="黑体" w:eastAsia="黑体"/>
          <w:b/>
          <w:bCs/>
          <w:sz w:val="28"/>
          <w:szCs w:val="28"/>
        </w:rPr>
        <w:t>课程建设计划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4DFE6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</w:trPr>
        <w:tc>
          <w:tcPr>
            <w:tcW w:w="9060" w:type="dxa"/>
          </w:tcPr>
          <w:p w14:paraId="0332BD8B">
            <w:pPr>
              <w:spacing w:line="360" w:lineRule="auto"/>
              <w:jc w:val="left"/>
              <w:rPr>
                <w:rFonts w:ascii="宋体" w:hAnsi="宋体" w:eastAsia="宋体" w:cs="宋体"/>
                <w:color w:val="808080" w:themeColor="background1" w:themeShade="8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808080" w:themeColor="background1" w:themeShade="80"/>
                <w:kern w:val="0"/>
                <w:szCs w:val="21"/>
              </w:rPr>
              <w:t>简述课程建设周期内建设进度，包括时间安排、建设内容、人员分工等。</w:t>
            </w:r>
          </w:p>
          <w:p w14:paraId="4C9E4175">
            <w:pPr>
              <w:rPr>
                <w:rFonts w:ascii="仿宋" w:hAnsi="仿宋" w:eastAsia="仿宋"/>
                <w:sz w:val="24"/>
              </w:rPr>
            </w:pPr>
          </w:p>
          <w:p w14:paraId="6E41F5AD">
            <w:pPr>
              <w:rPr>
                <w:rFonts w:ascii="仿宋" w:hAnsi="仿宋" w:eastAsia="仿宋"/>
                <w:sz w:val="24"/>
              </w:rPr>
            </w:pPr>
          </w:p>
          <w:p w14:paraId="737AEC53">
            <w:pPr>
              <w:rPr>
                <w:rFonts w:ascii="仿宋" w:hAnsi="仿宋" w:eastAsia="仿宋"/>
                <w:sz w:val="24"/>
              </w:rPr>
            </w:pPr>
          </w:p>
          <w:p w14:paraId="4DC91D5E">
            <w:pPr>
              <w:rPr>
                <w:rFonts w:ascii="仿宋" w:hAnsi="仿宋" w:eastAsia="仿宋"/>
                <w:sz w:val="24"/>
              </w:rPr>
            </w:pPr>
          </w:p>
          <w:p w14:paraId="37788AAC">
            <w:pPr>
              <w:rPr>
                <w:rFonts w:ascii="仿宋" w:hAnsi="仿宋" w:eastAsia="仿宋"/>
                <w:sz w:val="24"/>
              </w:rPr>
            </w:pPr>
          </w:p>
          <w:p w14:paraId="266CB510">
            <w:pPr>
              <w:rPr>
                <w:rFonts w:ascii="仿宋" w:hAnsi="仿宋" w:eastAsia="仿宋"/>
                <w:sz w:val="24"/>
              </w:rPr>
            </w:pPr>
          </w:p>
          <w:p w14:paraId="336AF2B7">
            <w:pPr>
              <w:rPr>
                <w:rFonts w:ascii="仿宋" w:hAnsi="仿宋" w:eastAsia="仿宋"/>
                <w:sz w:val="24"/>
              </w:rPr>
            </w:pPr>
          </w:p>
          <w:p w14:paraId="28EE3065">
            <w:pPr>
              <w:rPr>
                <w:rFonts w:ascii="仿宋" w:hAnsi="仿宋" w:eastAsia="仿宋"/>
                <w:sz w:val="24"/>
              </w:rPr>
            </w:pPr>
          </w:p>
          <w:p w14:paraId="54C36B55">
            <w:pPr>
              <w:rPr>
                <w:rFonts w:ascii="仿宋" w:hAnsi="仿宋" w:eastAsia="仿宋"/>
                <w:sz w:val="24"/>
              </w:rPr>
            </w:pPr>
          </w:p>
          <w:p w14:paraId="67F97125">
            <w:pPr>
              <w:rPr>
                <w:rFonts w:ascii="仿宋" w:hAnsi="仿宋" w:eastAsia="仿宋"/>
                <w:sz w:val="24"/>
              </w:rPr>
            </w:pPr>
          </w:p>
          <w:p w14:paraId="67768D67">
            <w:pPr>
              <w:rPr>
                <w:rFonts w:ascii="仿宋" w:hAnsi="仿宋" w:eastAsia="仿宋"/>
                <w:sz w:val="24"/>
              </w:rPr>
            </w:pPr>
          </w:p>
          <w:p w14:paraId="4A1B9703">
            <w:pPr>
              <w:rPr>
                <w:rFonts w:ascii="仿宋" w:hAnsi="仿宋" w:eastAsia="仿宋"/>
                <w:sz w:val="24"/>
              </w:rPr>
            </w:pPr>
          </w:p>
          <w:p w14:paraId="1F7D2BD4">
            <w:pPr>
              <w:rPr>
                <w:rFonts w:ascii="仿宋" w:hAnsi="仿宋" w:eastAsia="仿宋"/>
                <w:sz w:val="24"/>
              </w:rPr>
            </w:pPr>
          </w:p>
          <w:p w14:paraId="20072069">
            <w:pPr>
              <w:rPr>
                <w:rFonts w:ascii="仿宋" w:hAnsi="仿宋" w:eastAsia="仿宋"/>
                <w:sz w:val="24"/>
              </w:rPr>
            </w:pPr>
          </w:p>
          <w:p w14:paraId="4C731F0E">
            <w:pPr>
              <w:rPr>
                <w:rFonts w:ascii="仿宋" w:hAnsi="仿宋" w:eastAsia="仿宋"/>
                <w:sz w:val="24"/>
              </w:rPr>
            </w:pPr>
          </w:p>
          <w:p w14:paraId="777B3DCA">
            <w:pPr>
              <w:rPr>
                <w:rFonts w:ascii="仿宋" w:hAnsi="仿宋" w:eastAsia="仿宋"/>
                <w:sz w:val="24"/>
              </w:rPr>
            </w:pPr>
          </w:p>
        </w:tc>
      </w:tr>
    </w:tbl>
    <w:p w14:paraId="565D3664">
      <w:pPr>
        <w:spacing w:before="156" w:beforeLines="50" w:line="300" w:lineRule="auto"/>
        <w:jc w:val="lef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五</w:t>
      </w:r>
      <w:r>
        <w:rPr>
          <w:rFonts w:ascii="黑体" w:hAnsi="黑体" w:eastAsia="黑体"/>
          <w:b/>
          <w:bCs/>
          <w:sz w:val="28"/>
          <w:szCs w:val="28"/>
        </w:rPr>
        <w:t>、</w:t>
      </w:r>
      <w:r>
        <w:rPr>
          <w:rFonts w:hint="eastAsia" w:ascii="黑体" w:hAnsi="黑体" w:eastAsia="黑体"/>
          <w:b/>
          <w:bCs/>
          <w:sz w:val="28"/>
          <w:szCs w:val="28"/>
        </w:rPr>
        <w:t>预期成效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1F9E5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</w:trPr>
        <w:tc>
          <w:tcPr>
            <w:tcW w:w="9060" w:type="dxa"/>
          </w:tcPr>
          <w:p w14:paraId="50FC6FD2">
            <w:pPr>
              <w:spacing w:before="156" w:after="156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808080" w:themeColor="background1" w:themeShade="80"/>
                <w:kern w:val="0"/>
                <w:szCs w:val="21"/>
              </w:rPr>
              <w:t>预期成效包括</w:t>
            </w:r>
            <w:r>
              <w:rPr>
                <w:rFonts w:hint="eastAsia" w:ascii="宋体" w:hAnsi="宋体" w:eastAsia="宋体" w:cs="宋体"/>
                <w:color w:val="808080" w:themeColor="background1" w:themeShade="80"/>
                <w:kern w:val="0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color w:val="808080" w:themeColor="background1" w:themeShade="80"/>
                <w:kern w:val="0"/>
                <w:szCs w:val="21"/>
                <w:lang w:val="en-US" w:eastAsia="zh-CN"/>
              </w:rPr>
              <w:t>大思政课”建设、</w:t>
            </w:r>
            <w:r>
              <w:rPr>
                <w:rFonts w:hint="eastAsia" w:ascii="宋体" w:hAnsi="宋体" w:eastAsia="宋体" w:cs="宋体"/>
                <w:color w:val="808080" w:themeColor="background1" w:themeShade="80"/>
                <w:kern w:val="0"/>
                <w:szCs w:val="21"/>
              </w:rPr>
              <w:t>师资队伍、教学内容、教学方法及手段、课程考核方式、教材、课程资源及其示范作用等方面。</w:t>
            </w:r>
          </w:p>
          <w:p w14:paraId="7F5AAECA">
            <w:pPr>
              <w:rPr>
                <w:rFonts w:ascii="仿宋" w:hAnsi="仿宋" w:eastAsia="仿宋"/>
                <w:sz w:val="24"/>
              </w:rPr>
            </w:pPr>
          </w:p>
          <w:p w14:paraId="54F083FA">
            <w:pPr>
              <w:rPr>
                <w:rFonts w:ascii="仿宋" w:hAnsi="仿宋" w:eastAsia="仿宋"/>
                <w:sz w:val="24"/>
              </w:rPr>
            </w:pPr>
          </w:p>
          <w:p w14:paraId="2A03ECC2">
            <w:pPr>
              <w:rPr>
                <w:rFonts w:ascii="仿宋" w:hAnsi="仿宋" w:eastAsia="仿宋"/>
                <w:sz w:val="24"/>
              </w:rPr>
            </w:pPr>
          </w:p>
          <w:p w14:paraId="739E8745">
            <w:pPr>
              <w:rPr>
                <w:rFonts w:ascii="仿宋" w:hAnsi="仿宋" w:eastAsia="仿宋"/>
                <w:sz w:val="24"/>
              </w:rPr>
            </w:pPr>
          </w:p>
          <w:p w14:paraId="23B85622">
            <w:pPr>
              <w:rPr>
                <w:rFonts w:ascii="仿宋" w:hAnsi="仿宋" w:eastAsia="仿宋"/>
                <w:sz w:val="24"/>
              </w:rPr>
            </w:pPr>
          </w:p>
          <w:p w14:paraId="71CD17C3">
            <w:pPr>
              <w:rPr>
                <w:rFonts w:ascii="仿宋" w:hAnsi="仿宋" w:eastAsia="仿宋"/>
                <w:sz w:val="24"/>
              </w:rPr>
            </w:pPr>
          </w:p>
          <w:p w14:paraId="641583A2">
            <w:pPr>
              <w:rPr>
                <w:rFonts w:ascii="仿宋" w:hAnsi="仿宋" w:eastAsia="仿宋"/>
                <w:sz w:val="24"/>
              </w:rPr>
            </w:pPr>
          </w:p>
          <w:p w14:paraId="2867B7FE">
            <w:pPr>
              <w:rPr>
                <w:rFonts w:ascii="仿宋" w:hAnsi="仿宋" w:eastAsia="仿宋"/>
                <w:sz w:val="24"/>
              </w:rPr>
            </w:pPr>
          </w:p>
          <w:p w14:paraId="2E0A5275">
            <w:pPr>
              <w:rPr>
                <w:rFonts w:ascii="仿宋" w:hAnsi="仿宋" w:eastAsia="仿宋"/>
                <w:sz w:val="24"/>
              </w:rPr>
            </w:pPr>
          </w:p>
          <w:p w14:paraId="5D0A1B68">
            <w:pPr>
              <w:rPr>
                <w:rFonts w:ascii="仿宋" w:hAnsi="仿宋" w:eastAsia="仿宋"/>
                <w:sz w:val="24"/>
              </w:rPr>
            </w:pPr>
          </w:p>
          <w:p w14:paraId="67CA5ADE">
            <w:pPr>
              <w:rPr>
                <w:rFonts w:ascii="仿宋" w:hAnsi="仿宋" w:eastAsia="仿宋"/>
                <w:sz w:val="24"/>
              </w:rPr>
            </w:pPr>
          </w:p>
          <w:p w14:paraId="590CDAAD">
            <w:pPr>
              <w:rPr>
                <w:rFonts w:ascii="仿宋" w:hAnsi="仿宋" w:eastAsia="仿宋"/>
                <w:sz w:val="24"/>
              </w:rPr>
            </w:pPr>
          </w:p>
          <w:p w14:paraId="5D2E0B7E">
            <w:pPr>
              <w:rPr>
                <w:rFonts w:ascii="仿宋" w:hAnsi="仿宋" w:eastAsia="仿宋"/>
                <w:sz w:val="24"/>
              </w:rPr>
            </w:pPr>
          </w:p>
          <w:p w14:paraId="4A7BC926">
            <w:pPr>
              <w:rPr>
                <w:rFonts w:ascii="仿宋" w:hAnsi="仿宋" w:eastAsia="仿宋"/>
                <w:sz w:val="24"/>
              </w:rPr>
            </w:pPr>
          </w:p>
          <w:p w14:paraId="09E0919F">
            <w:pPr>
              <w:rPr>
                <w:rFonts w:ascii="仿宋" w:hAnsi="仿宋" w:eastAsia="仿宋"/>
                <w:sz w:val="24"/>
              </w:rPr>
            </w:pPr>
          </w:p>
          <w:p w14:paraId="4EE712BE">
            <w:pPr>
              <w:rPr>
                <w:rFonts w:hint="eastAsia" w:ascii="仿宋" w:hAnsi="仿宋" w:eastAsia="仿宋"/>
                <w:sz w:val="24"/>
              </w:rPr>
            </w:pPr>
          </w:p>
          <w:p w14:paraId="01D326ED">
            <w:pPr>
              <w:rPr>
                <w:rFonts w:hint="eastAsia" w:ascii="仿宋" w:hAnsi="仿宋" w:eastAsia="仿宋"/>
                <w:sz w:val="24"/>
              </w:rPr>
            </w:pPr>
          </w:p>
          <w:p w14:paraId="073F39F0">
            <w:pPr>
              <w:rPr>
                <w:rFonts w:ascii="仿宋" w:hAnsi="仿宋" w:eastAsia="仿宋"/>
                <w:sz w:val="24"/>
              </w:rPr>
            </w:pPr>
          </w:p>
        </w:tc>
      </w:tr>
    </w:tbl>
    <w:p w14:paraId="17700976">
      <w:pPr>
        <w:widowControl/>
        <w:jc w:val="left"/>
        <w:rPr>
          <w:rFonts w:ascii="仿宋" w:hAnsi="仿宋" w:eastAsia="仿宋"/>
          <w:sz w:val="24"/>
        </w:rPr>
      </w:pPr>
    </w:p>
    <w:p w14:paraId="22A5985B">
      <w:pPr>
        <w:tabs>
          <w:tab w:val="left" w:pos="2219"/>
        </w:tabs>
        <w:suppressAutoHyphens/>
        <w:spacing w:line="480" w:lineRule="auto"/>
        <w:ind w:right="-692"/>
        <w:rPr>
          <w:rFonts w:ascii="黑体" w:hAnsi="黑体" w:eastAsia="黑体"/>
          <w:b/>
          <w:bCs/>
          <w:sz w:val="28"/>
        </w:rPr>
      </w:pPr>
      <w:r>
        <w:rPr>
          <w:rFonts w:hint="eastAsia" w:ascii="黑体" w:hAnsi="黑体" w:eastAsia="黑体"/>
          <w:b/>
          <w:bCs/>
          <w:sz w:val="28"/>
        </w:rPr>
        <w:t>六、本人承诺</w:t>
      </w:r>
    </w:p>
    <w:tbl>
      <w:tblPr>
        <w:tblStyle w:val="10"/>
        <w:tblpPr w:leftFromText="180" w:rightFromText="180" w:vertAnchor="text" w:horzAnchor="margin" w:tblpY="7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1DA81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3" w:hRule="atLeast"/>
        </w:trPr>
        <w:tc>
          <w:tcPr>
            <w:tcW w:w="0" w:type="auto"/>
          </w:tcPr>
          <w:p w14:paraId="2397FBE4">
            <w:pPr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14:paraId="18A72210"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承诺：以上所填写内容真实，将认真开展课程建设工作，立项后积极组织实施，确保项目的进度和质量。</w:t>
            </w:r>
          </w:p>
          <w:p w14:paraId="5ED2772F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</w:t>
            </w:r>
          </w:p>
          <w:p w14:paraId="4B3328D4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04B2364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3D99697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13D7AA30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  <w:p w14:paraId="0D72F34E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校内课程负责人签字：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企业课程负责人签字：</w:t>
            </w:r>
          </w:p>
          <w:p w14:paraId="0DEC9FA7"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</w:t>
            </w:r>
          </w:p>
          <w:p w14:paraId="49B57281">
            <w:pPr>
              <w:snapToGrid w:val="0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</w:t>
            </w:r>
          </w:p>
          <w:p w14:paraId="50F6987A"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</w:t>
            </w:r>
          </w:p>
          <w:p w14:paraId="1F446374">
            <w:pPr>
              <w:snapToGrid w:val="0"/>
              <w:spacing w:line="360" w:lineRule="auto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年    月    日</w:t>
            </w:r>
          </w:p>
        </w:tc>
      </w:tr>
    </w:tbl>
    <w:p w14:paraId="54C1E682">
      <w:pPr>
        <w:tabs>
          <w:tab w:val="left" w:pos="2219"/>
        </w:tabs>
        <w:suppressAutoHyphens/>
        <w:spacing w:line="480" w:lineRule="auto"/>
        <w:ind w:right="-692"/>
        <w:rPr>
          <w:rFonts w:ascii="黑体" w:hAnsi="黑体" w:eastAsia="黑体"/>
          <w:b/>
          <w:bCs/>
          <w:sz w:val="28"/>
        </w:rPr>
      </w:pPr>
      <w:r>
        <w:rPr>
          <w:rFonts w:hint="eastAsia" w:ascii="黑体" w:hAnsi="黑体" w:eastAsia="黑体"/>
          <w:b/>
          <w:bCs/>
          <w:sz w:val="28"/>
        </w:rPr>
        <w:t>七、推荐意见</w:t>
      </w:r>
    </w:p>
    <w:tbl>
      <w:tblPr>
        <w:tblStyle w:val="10"/>
        <w:tblW w:w="9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9182"/>
        <w:gridCol w:w="25"/>
      </w:tblGrid>
      <w:tr w14:paraId="0600B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25" w:type="dxa"/>
          <w:cantSplit/>
          <w:trHeight w:val="3326" w:hRule="atLeast"/>
          <w:jc w:val="center"/>
        </w:trPr>
        <w:tc>
          <w:tcPr>
            <w:tcW w:w="9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DB4DF8C">
            <w:pPr>
              <w:spacing w:before="312" w:beforeLines="100" w:after="156" w:afterLines="50" w:line="36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学院意见：</w:t>
            </w:r>
          </w:p>
          <w:p w14:paraId="0EF0BAEE">
            <w:pPr>
              <w:spacing w:before="312" w:beforeLines="100" w:after="156" w:afterLines="50"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43FF15C">
            <w:pPr>
              <w:spacing w:line="300" w:lineRule="auto"/>
              <w:ind w:firstLine="360" w:firstLineChars="15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641B3966">
            <w:pPr>
              <w:spacing w:line="400" w:lineRule="exact"/>
              <w:ind w:right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负责人（签字）：</w:t>
            </w:r>
          </w:p>
          <w:p w14:paraId="0375FC3D"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学院（盖章）：</w:t>
            </w:r>
          </w:p>
          <w:p w14:paraId="605A5F23"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年     月     日 </w:t>
            </w:r>
          </w:p>
        </w:tc>
      </w:tr>
      <w:tr w14:paraId="5F675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472" w:hRule="atLeast"/>
          <w:jc w:val="center"/>
        </w:trPr>
        <w:tc>
          <w:tcPr>
            <w:tcW w:w="92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5784D6A">
            <w:pPr>
              <w:spacing w:before="312" w:beforeLines="100" w:after="156" w:afterLines="50" w:line="240" w:lineRule="exac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研究生院、卓越工程师学院意见：</w:t>
            </w:r>
          </w:p>
          <w:p w14:paraId="533EB99E">
            <w:pPr>
              <w:spacing w:line="2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2863C1A2"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6083886">
            <w:pPr>
              <w:spacing w:line="2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46D29E5">
            <w:pPr>
              <w:spacing w:line="2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AED1F63">
            <w:pPr>
              <w:spacing w:line="2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5DA1A10"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B26D6D1">
            <w:pPr>
              <w:spacing w:before="312" w:beforeLines="100" w:after="312" w:afterLines="100" w:line="2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（盖章）</w:t>
            </w:r>
          </w:p>
          <w:p w14:paraId="2C0BE545">
            <w:pPr>
              <w:spacing w:line="360" w:lineRule="auto"/>
              <w:ind w:firstLine="5520" w:firstLineChars="23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    月     日  </w:t>
            </w:r>
          </w:p>
        </w:tc>
      </w:tr>
    </w:tbl>
    <w:p w14:paraId="666744B8">
      <w:pPr>
        <w:widowControl/>
        <w:jc w:val="left"/>
        <w:rPr>
          <w:rFonts w:ascii="仿宋" w:hAnsi="仿宋" w:eastAsia="仿宋" w:cs="仿宋"/>
          <w:sz w:val="24"/>
          <w:szCs w:val="24"/>
        </w:rPr>
      </w:pPr>
    </w:p>
    <w:sectPr>
      <w:footerReference r:id="rId3" w:type="default"/>
      <w:pgSz w:w="11906" w:h="16838"/>
      <w:pgMar w:top="1440" w:right="1418" w:bottom="1418" w:left="1418" w:header="851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1B7043-2F79-4C2E-B1C9-8C17EC4FAAE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865B679A-5162-4DD0-A88B-010770F62B7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3F294561-7076-4DD8-A658-B04347B369D7}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4" w:fontKey="{CD477339-7E3E-44BA-9666-95D12317F39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D23D157-2674-4945-8B19-FCE95CEE9BD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291E8DEC-7EEA-4AAC-93F8-81C0C205A10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0320445"/>
      <w:docPartObj>
        <w:docPartGallery w:val="autotext"/>
      </w:docPartObj>
    </w:sdtPr>
    <w:sdtContent>
      <w:p w14:paraId="3FC30E3C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6623961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A33FF3"/>
    <w:multiLevelType w:val="singleLevel"/>
    <w:tmpl w:val="D4A33FF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wYWFmNmNiYjcwYjY3NzIwMmI1NDI2YjBmMzQ5YjMifQ=="/>
  </w:docVars>
  <w:rsids>
    <w:rsidRoot w:val="00D83A81"/>
    <w:rsid w:val="00004B79"/>
    <w:rsid w:val="00037CD5"/>
    <w:rsid w:val="00042FE8"/>
    <w:rsid w:val="0004607E"/>
    <w:rsid w:val="00067553"/>
    <w:rsid w:val="0007145B"/>
    <w:rsid w:val="00085FBD"/>
    <w:rsid w:val="00094729"/>
    <w:rsid w:val="000C2668"/>
    <w:rsid w:val="000D24F2"/>
    <w:rsid w:val="000E023F"/>
    <w:rsid w:val="000F166E"/>
    <w:rsid w:val="0012009D"/>
    <w:rsid w:val="001273B4"/>
    <w:rsid w:val="00130A0E"/>
    <w:rsid w:val="00175599"/>
    <w:rsid w:val="00184266"/>
    <w:rsid w:val="001856E2"/>
    <w:rsid w:val="00193DBB"/>
    <w:rsid w:val="001A2548"/>
    <w:rsid w:val="001A2B01"/>
    <w:rsid w:val="001C519D"/>
    <w:rsid w:val="001C56FF"/>
    <w:rsid w:val="001E659E"/>
    <w:rsid w:val="002026A9"/>
    <w:rsid w:val="00223BF5"/>
    <w:rsid w:val="002465BA"/>
    <w:rsid w:val="002712E9"/>
    <w:rsid w:val="00292768"/>
    <w:rsid w:val="002A37AB"/>
    <w:rsid w:val="002C1FC7"/>
    <w:rsid w:val="002C7E4F"/>
    <w:rsid w:val="002D29BB"/>
    <w:rsid w:val="002D40D4"/>
    <w:rsid w:val="002F13FE"/>
    <w:rsid w:val="002F5FDA"/>
    <w:rsid w:val="00306207"/>
    <w:rsid w:val="00312254"/>
    <w:rsid w:val="00360462"/>
    <w:rsid w:val="0036526F"/>
    <w:rsid w:val="0039011B"/>
    <w:rsid w:val="0039475E"/>
    <w:rsid w:val="0039713D"/>
    <w:rsid w:val="003B7602"/>
    <w:rsid w:val="003E73DB"/>
    <w:rsid w:val="003F410D"/>
    <w:rsid w:val="00413D30"/>
    <w:rsid w:val="00421502"/>
    <w:rsid w:val="00474C1F"/>
    <w:rsid w:val="00477D50"/>
    <w:rsid w:val="004834EA"/>
    <w:rsid w:val="004D535B"/>
    <w:rsid w:val="004E24B4"/>
    <w:rsid w:val="004F083F"/>
    <w:rsid w:val="00540D8E"/>
    <w:rsid w:val="00546995"/>
    <w:rsid w:val="00576BA7"/>
    <w:rsid w:val="00592EF8"/>
    <w:rsid w:val="00593887"/>
    <w:rsid w:val="0059708C"/>
    <w:rsid w:val="00597972"/>
    <w:rsid w:val="005B2A10"/>
    <w:rsid w:val="005C0223"/>
    <w:rsid w:val="005C1D2D"/>
    <w:rsid w:val="005E48DC"/>
    <w:rsid w:val="00615A43"/>
    <w:rsid w:val="00616D18"/>
    <w:rsid w:val="00635F67"/>
    <w:rsid w:val="00644979"/>
    <w:rsid w:val="006613EF"/>
    <w:rsid w:val="00685B57"/>
    <w:rsid w:val="006949D1"/>
    <w:rsid w:val="006B3C51"/>
    <w:rsid w:val="006C2E5B"/>
    <w:rsid w:val="006C47A1"/>
    <w:rsid w:val="006D7206"/>
    <w:rsid w:val="006E6F35"/>
    <w:rsid w:val="006F531B"/>
    <w:rsid w:val="00702792"/>
    <w:rsid w:val="00715577"/>
    <w:rsid w:val="00731DFF"/>
    <w:rsid w:val="00743CF2"/>
    <w:rsid w:val="00773C2F"/>
    <w:rsid w:val="007826C8"/>
    <w:rsid w:val="00793291"/>
    <w:rsid w:val="00794C19"/>
    <w:rsid w:val="007A0070"/>
    <w:rsid w:val="007B2900"/>
    <w:rsid w:val="007B6A29"/>
    <w:rsid w:val="007C0AD8"/>
    <w:rsid w:val="007E256A"/>
    <w:rsid w:val="00826CA8"/>
    <w:rsid w:val="0083233B"/>
    <w:rsid w:val="008529B3"/>
    <w:rsid w:val="0085429D"/>
    <w:rsid w:val="008557E2"/>
    <w:rsid w:val="00855CF5"/>
    <w:rsid w:val="008753A3"/>
    <w:rsid w:val="0088132D"/>
    <w:rsid w:val="0089033F"/>
    <w:rsid w:val="008941B4"/>
    <w:rsid w:val="008C5622"/>
    <w:rsid w:val="008D41F7"/>
    <w:rsid w:val="008F667A"/>
    <w:rsid w:val="00920370"/>
    <w:rsid w:val="009229F0"/>
    <w:rsid w:val="00955F9A"/>
    <w:rsid w:val="0097402B"/>
    <w:rsid w:val="00977220"/>
    <w:rsid w:val="009B08B2"/>
    <w:rsid w:val="009F29FE"/>
    <w:rsid w:val="009F3DCC"/>
    <w:rsid w:val="009F5EC3"/>
    <w:rsid w:val="00A041D3"/>
    <w:rsid w:val="00A16600"/>
    <w:rsid w:val="00A4187A"/>
    <w:rsid w:val="00A602E0"/>
    <w:rsid w:val="00A61D0F"/>
    <w:rsid w:val="00A62B5E"/>
    <w:rsid w:val="00A7110F"/>
    <w:rsid w:val="00A830D7"/>
    <w:rsid w:val="00AC2A5B"/>
    <w:rsid w:val="00AF4F17"/>
    <w:rsid w:val="00AF7E3B"/>
    <w:rsid w:val="00B1755B"/>
    <w:rsid w:val="00B30962"/>
    <w:rsid w:val="00B42223"/>
    <w:rsid w:val="00B611A8"/>
    <w:rsid w:val="00B65935"/>
    <w:rsid w:val="00BA1185"/>
    <w:rsid w:val="00BB4027"/>
    <w:rsid w:val="00BD7EB6"/>
    <w:rsid w:val="00BE5C74"/>
    <w:rsid w:val="00BF32B0"/>
    <w:rsid w:val="00C0414E"/>
    <w:rsid w:val="00C05FA2"/>
    <w:rsid w:val="00C1211B"/>
    <w:rsid w:val="00C34742"/>
    <w:rsid w:val="00C54E9A"/>
    <w:rsid w:val="00C56AE9"/>
    <w:rsid w:val="00C615B5"/>
    <w:rsid w:val="00C757A6"/>
    <w:rsid w:val="00C75C2E"/>
    <w:rsid w:val="00C85EAD"/>
    <w:rsid w:val="00CA13CC"/>
    <w:rsid w:val="00CB4D0A"/>
    <w:rsid w:val="00CC707E"/>
    <w:rsid w:val="00CE216F"/>
    <w:rsid w:val="00CE6D05"/>
    <w:rsid w:val="00CF0331"/>
    <w:rsid w:val="00CF6B35"/>
    <w:rsid w:val="00D01832"/>
    <w:rsid w:val="00D25879"/>
    <w:rsid w:val="00D45E1F"/>
    <w:rsid w:val="00D75BAC"/>
    <w:rsid w:val="00D83A81"/>
    <w:rsid w:val="00D92E2D"/>
    <w:rsid w:val="00DA65E3"/>
    <w:rsid w:val="00DB3329"/>
    <w:rsid w:val="00DB3B6B"/>
    <w:rsid w:val="00DC2ABE"/>
    <w:rsid w:val="00DE4E61"/>
    <w:rsid w:val="00E00D36"/>
    <w:rsid w:val="00E47A30"/>
    <w:rsid w:val="00E76C92"/>
    <w:rsid w:val="00E863B0"/>
    <w:rsid w:val="00E971BD"/>
    <w:rsid w:val="00EA0E70"/>
    <w:rsid w:val="00EB6DFB"/>
    <w:rsid w:val="00EF369F"/>
    <w:rsid w:val="00EF5D57"/>
    <w:rsid w:val="00F01E7A"/>
    <w:rsid w:val="00F2313E"/>
    <w:rsid w:val="00F3442F"/>
    <w:rsid w:val="00F35EF2"/>
    <w:rsid w:val="00F536CA"/>
    <w:rsid w:val="00F56AA7"/>
    <w:rsid w:val="00F65656"/>
    <w:rsid w:val="00F65727"/>
    <w:rsid w:val="00F77D3B"/>
    <w:rsid w:val="00F97158"/>
    <w:rsid w:val="00FA7926"/>
    <w:rsid w:val="00FD0AAC"/>
    <w:rsid w:val="00FD7EFF"/>
    <w:rsid w:val="00FF5BF8"/>
    <w:rsid w:val="02380262"/>
    <w:rsid w:val="06AA507B"/>
    <w:rsid w:val="16791AEE"/>
    <w:rsid w:val="276A3D09"/>
    <w:rsid w:val="2C1E2C0F"/>
    <w:rsid w:val="2E644354"/>
    <w:rsid w:val="347A094C"/>
    <w:rsid w:val="395C78BE"/>
    <w:rsid w:val="39D9605A"/>
    <w:rsid w:val="3D924D81"/>
    <w:rsid w:val="3E6B5DBC"/>
    <w:rsid w:val="3E8D3BA5"/>
    <w:rsid w:val="3FBF1B50"/>
    <w:rsid w:val="4C2A5369"/>
    <w:rsid w:val="50263A59"/>
    <w:rsid w:val="535F6294"/>
    <w:rsid w:val="568E318B"/>
    <w:rsid w:val="660C6239"/>
    <w:rsid w:val="6C6331F5"/>
    <w:rsid w:val="7B35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autoRedefine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4"/>
    <w:autoRedefine/>
    <w:qFormat/>
    <w:uiPriority w:val="0"/>
    <w:pPr>
      <w:spacing w:after="120"/>
    </w:pPr>
    <w:rPr>
      <w:rFonts w:ascii="Times New Roman" w:hAnsi="Times New Roman" w:eastAsia="宋体" w:cs="Times New Roman"/>
      <w:szCs w:val="24"/>
      <w:u w:color="000000"/>
    </w:rPr>
  </w:style>
  <w:style w:type="paragraph" w:styleId="5">
    <w:name w:val="Balloon Text"/>
    <w:basedOn w:val="1"/>
    <w:link w:val="19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18"/>
    <w:autoRedefine/>
    <w:semiHidden/>
    <w:unhideWhenUsed/>
    <w:qFormat/>
    <w:uiPriority w:val="99"/>
    <w:rPr>
      <w:b/>
      <w:bCs/>
    </w:rPr>
  </w:style>
  <w:style w:type="table" w:styleId="11">
    <w:name w:val="Table Grid"/>
    <w:basedOn w:val="10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qFormat/>
    <w:uiPriority w:val="0"/>
  </w:style>
  <w:style w:type="character" w:styleId="14">
    <w:name w:val="annotation reference"/>
    <w:basedOn w:val="12"/>
    <w:autoRedefine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2"/>
    <w:link w:val="7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6"/>
    <w:autoRedefine/>
    <w:qFormat/>
    <w:uiPriority w:val="99"/>
    <w:rPr>
      <w:sz w:val="18"/>
      <w:szCs w:val="18"/>
    </w:rPr>
  </w:style>
  <w:style w:type="character" w:customStyle="1" w:styleId="17">
    <w:name w:val="批注文字 字符"/>
    <w:basedOn w:val="12"/>
    <w:link w:val="3"/>
    <w:autoRedefine/>
    <w:semiHidden/>
    <w:qFormat/>
    <w:uiPriority w:val="99"/>
  </w:style>
  <w:style w:type="character" w:customStyle="1" w:styleId="18">
    <w:name w:val="批注主题 字符"/>
    <w:basedOn w:val="17"/>
    <w:link w:val="9"/>
    <w:autoRedefine/>
    <w:semiHidden/>
    <w:qFormat/>
    <w:uiPriority w:val="99"/>
    <w:rPr>
      <w:b/>
      <w:bCs/>
    </w:rPr>
  </w:style>
  <w:style w:type="character" w:customStyle="1" w:styleId="19">
    <w:name w:val="批注框文本 字符"/>
    <w:basedOn w:val="12"/>
    <w:link w:val="5"/>
    <w:autoRedefine/>
    <w:semiHidden/>
    <w:qFormat/>
    <w:uiPriority w:val="99"/>
    <w:rPr>
      <w:sz w:val="18"/>
      <w:szCs w:val="18"/>
    </w:rPr>
  </w:style>
  <w:style w:type="character" w:customStyle="1" w:styleId="20">
    <w:name w:val="纯文本 Char"/>
    <w:link w:val="21"/>
    <w:autoRedefine/>
    <w:qFormat/>
    <w:uiPriority w:val="0"/>
    <w:rPr>
      <w:rFonts w:ascii="宋体" w:hAnsi="Courier New" w:cs="Courier New"/>
      <w:szCs w:val="21"/>
    </w:rPr>
  </w:style>
  <w:style w:type="paragraph" w:customStyle="1" w:styleId="21">
    <w:name w:val="纯文本1"/>
    <w:basedOn w:val="1"/>
    <w:link w:val="20"/>
    <w:autoRedefine/>
    <w:qFormat/>
    <w:uiPriority w:val="0"/>
    <w:rPr>
      <w:rFonts w:ascii="宋体" w:hAnsi="Courier New" w:cs="Courier New"/>
      <w:szCs w:val="21"/>
    </w:rPr>
  </w:style>
  <w:style w:type="paragraph" w:styleId="22">
    <w:name w:val="List Paragraph"/>
    <w:basedOn w:val="1"/>
    <w:autoRedefine/>
    <w:qFormat/>
    <w:uiPriority w:val="99"/>
    <w:pPr>
      <w:widowControl/>
      <w:ind w:firstLine="420" w:firstLineChars="200"/>
      <w:jc w:val="left"/>
    </w:pPr>
    <w:rPr>
      <w:rFonts w:ascii="Calibri" w:hAnsi="Calibri" w:eastAsia="宋体" w:cs="Times New Roman"/>
      <w:kern w:val="0"/>
      <w:sz w:val="22"/>
    </w:rPr>
  </w:style>
  <w:style w:type="character" w:customStyle="1" w:styleId="23">
    <w:name w:val="正文文本 字符"/>
    <w:basedOn w:val="12"/>
    <w:autoRedefine/>
    <w:semiHidden/>
    <w:qFormat/>
    <w:uiPriority w:val="99"/>
  </w:style>
  <w:style w:type="character" w:customStyle="1" w:styleId="24">
    <w:name w:val="正文文本 字符1"/>
    <w:link w:val="4"/>
    <w:autoRedefine/>
    <w:qFormat/>
    <w:uiPriority w:val="0"/>
    <w:rPr>
      <w:rFonts w:ascii="Times New Roman" w:hAnsi="Times New Roman" w:eastAsia="宋体" w:cs="Times New Roman"/>
      <w:szCs w:val="24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AC4E5-A16C-4855-8F2F-27820C7C29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324</Words>
  <Characters>328</Characters>
  <Lines>11</Lines>
  <Paragraphs>3</Paragraphs>
  <TotalTime>73</TotalTime>
  <ScaleCrop>false</ScaleCrop>
  <LinksUpToDate>false</LinksUpToDate>
  <CharactersWithSpaces>500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2021-06-21T10:32:00Z</dcterms:created>
  <dc:creator>xyl</dc:creator>
  <cp:lastModifiedBy>赵洁</cp:lastModifiedBy>
  <cp:lastPrinted>2021-07-08T07:48:00Z</cp:lastPrinted>
  <dcterms:modified xsi:type="dcterms:W3CDTF">2025-04-22T03:06:59Z</dcterms:modified>
  <cp:revision>193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E46446540C76429FB4DB0DD1DDD46AF7_12</vt:lpwstr>
  </property>
  <property fmtid="{D5CDD505-2E9C-101B-9397-08002B2CF9AE}" pid="4" name="KSOTemplateDocerSaveRecord">
    <vt:lpwstr>eyJoZGlkIjoiYzQzMjk1NTMyZDI2NDU4ZjBjMDAyOTY0OWY5NzAyNGMiLCJ1c2VySWQiOiIxNjcwODc1NzM0In0=</vt:lpwstr>
  </property>
</Properties>
</file>